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5521" w:rsidRPr="009E5944" w:rsidRDefault="0079089F" w:rsidP="00800710">
      <w:pPr>
        <w:widowControl w:val="0"/>
        <w:overflowPunct w:val="0"/>
        <w:autoSpaceDE w:val="0"/>
        <w:autoSpaceDN w:val="0"/>
        <w:adjustRightInd w:val="0"/>
        <w:spacing w:before="120"/>
        <w:ind w:left="360"/>
        <w:jc w:val="center"/>
        <w:textAlignment w:val="baseline"/>
        <w:outlineLvl w:val="2"/>
        <w:rPr>
          <w:rFonts w:ascii="Arial" w:hAnsi="Arial" w:cs="Arial"/>
          <w:b/>
          <w:szCs w:val="28"/>
          <w:lang w:val="en-US"/>
        </w:rPr>
      </w:pPr>
      <w:r w:rsidRPr="009E5944">
        <w:rPr>
          <w:rFonts w:ascii="Arial" w:hAnsi="Arial" w:cs="Arial"/>
          <w:b/>
          <w:szCs w:val="28"/>
          <w:lang w:val="en-US"/>
        </w:rPr>
        <w:t>HỒ SƠ NĂNG LỰC</w:t>
      </w:r>
      <w:r w:rsidR="00881E80" w:rsidRPr="009E5944">
        <w:rPr>
          <w:rFonts w:ascii="Arial" w:hAnsi="Arial" w:cs="Arial"/>
          <w:b/>
          <w:szCs w:val="28"/>
          <w:lang w:val="en-US"/>
        </w:rPr>
        <w:t xml:space="preserve"> NHÀ THẦU</w:t>
      </w:r>
    </w:p>
    <w:p w:rsidR="0079089F" w:rsidRPr="009E5944" w:rsidRDefault="0079089F" w:rsidP="00800710">
      <w:pPr>
        <w:widowControl w:val="0"/>
        <w:overflowPunct w:val="0"/>
        <w:autoSpaceDE w:val="0"/>
        <w:autoSpaceDN w:val="0"/>
        <w:adjustRightInd w:val="0"/>
        <w:spacing w:before="120"/>
        <w:ind w:left="360"/>
        <w:jc w:val="center"/>
        <w:textAlignment w:val="baseline"/>
        <w:outlineLvl w:val="2"/>
        <w:rPr>
          <w:rFonts w:ascii="Arial" w:hAnsi="Arial" w:cs="Arial"/>
          <w:b/>
          <w:sz w:val="24"/>
          <w:szCs w:val="28"/>
          <w:lang w:val="en-US"/>
        </w:rPr>
      </w:pPr>
      <w:r w:rsidRPr="009E5944">
        <w:rPr>
          <w:rFonts w:ascii="Arial" w:hAnsi="Arial" w:cs="Arial"/>
          <w:b/>
          <w:sz w:val="24"/>
          <w:szCs w:val="28"/>
          <w:lang w:val="en-US"/>
        </w:rPr>
        <w:t>CÔNG TY CỔ PHẦN TƯ VẤN THIẾT KẾ CÔNG TRÌNH XÂY DỰNG HẢI PHÒNG</w:t>
      </w:r>
    </w:p>
    <w:p w:rsidR="00905521" w:rsidRPr="009E5944" w:rsidRDefault="00905521" w:rsidP="00D108EE">
      <w:pPr>
        <w:pStyle w:val="Heading1"/>
        <w:numPr>
          <w:ilvl w:val="0"/>
          <w:numId w:val="2"/>
        </w:numPr>
        <w:spacing w:after="0"/>
        <w:ind w:left="340" w:hanging="340"/>
        <w:rPr>
          <w:rFonts w:ascii="Arial" w:hAnsi="Arial" w:cs="Arial"/>
          <w:sz w:val="24"/>
          <w:szCs w:val="24"/>
        </w:rPr>
      </w:pPr>
      <w:r w:rsidRPr="009E5944">
        <w:rPr>
          <w:rFonts w:ascii="Arial" w:hAnsi="Arial" w:cs="Arial"/>
          <w:sz w:val="24"/>
          <w:szCs w:val="24"/>
        </w:rPr>
        <w:t>G</w:t>
      </w:r>
      <w:r w:rsidR="00CE6CE1" w:rsidRPr="009E5944">
        <w:rPr>
          <w:rFonts w:ascii="Arial" w:hAnsi="Arial" w:cs="Arial"/>
          <w:sz w:val="24"/>
          <w:szCs w:val="24"/>
        </w:rPr>
        <w:t>IỚI</w:t>
      </w:r>
      <w:r w:rsidR="006B0464">
        <w:rPr>
          <w:rFonts w:ascii="Arial" w:hAnsi="Arial" w:cs="Arial"/>
          <w:sz w:val="24"/>
          <w:szCs w:val="24"/>
          <w:lang w:val="en-US"/>
        </w:rPr>
        <w:t xml:space="preserve"> </w:t>
      </w:r>
      <w:r w:rsidR="00CE6CE1" w:rsidRPr="009E5944">
        <w:rPr>
          <w:rFonts w:ascii="Arial" w:hAnsi="Arial" w:cs="Arial"/>
          <w:sz w:val="24"/>
          <w:szCs w:val="24"/>
        </w:rPr>
        <w:t>THIỆU</w:t>
      </w:r>
      <w:r w:rsidR="006B0464">
        <w:rPr>
          <w:rFonts w:ascii="Arial" w:hAnsi="Arial" w:cs="Arial"/>
          <w:sz w:val="24"/>
          <w:szCs w:val="24"/>
          <w:lang w:val="en-US"/>
        </w:rPr>
        <w:t xml:space="preserve"> </w:t>
      </w:r>
      <w:r w:rsidR="00CE6CE1" w:rsidRPr="009E5944">
        <w:rPr>
          <w:rFonts w:ascii="Arial" w:hAnsi="Arial" w:cs="Arial"/>
          <w:sz w:val="24"/>
          <w:szCs w:val="24"/>
        </w:rPr>
        <w:t>CHUNG</w:t>
      </w:r>
    </w:p>
    <w:p w:rsidR="00905521" w:rsidRPr="0074431F" w:rsidRDefault="00905521" w:rsidP="00800710">
      <w:pPr>
        <w:widowControl w:val="0"/>
        <w:spacing w:before="120"/>
        <w:jc w:val="both"/>
        <w:rPr>
          <w:rFonts w:ascii="Times New Roman" w:hAnsi="Times New Roman"/>
          <w:bCs/>
          <w:iCs/>
          <w:sz w:val="26"/>
          <w:szCs w:val="26"/>
        </w:rPr>
      </w:pPr>
      <w:r w:rsidRPr="00C53AA3">
        <w:rPr>
          <w:rFonts w:ascii="Times New Roman" w:hAnsi="Times New Roman"/>
          <w:bCs/>
          <w:iCs/>
          <w:sz w:val="26"/>
          <w:szCs w:val="26"/>
        </w:rPr>
        <w:t>Tên tiếng Việt: Công ty cổ phần tư vấn thiết kế công trình xây dựng Hải Phòng</w:t>
      </w:r>
      <w:r w:rsidR="0074431F" w:rsidRPr="0074431F">
        <w:rPr>
          <w:rFonts w:ascii="Times New Roman" w:hAnsi="Times New Roman"/>
          <w:bCs/>
          <w:iCs/>
          <w:sz w:val="26"/>
          <w:szCs w:val="26"/>
        </w:rPr>
        <w:t>.</w:t>
      </w:r>
    </w:p>
    <w:p w:rsidR="00905521" w:rsidRPr="0074431F" w:rsidRDefault="00905521" w:rsidP="00800710">
      <w:pPr>
        <w:widowControl w:val="0"/>
        <w:spacing w:before="120"/>
        <w:jc w:val="both"/>
        <w:rPr>
          <w:rFonts w:ascii="Times New Roman" w:hAnsi="Times New Roman"/>
          <w:bCs/>
          <w:iCs/>
          <w:sz w:val="26"/>
          <w:szCs w:val="26"/>
          <w:lang w:val="en-US"/>
        </w:rPr>
      </w:pPr>
      <w:r w:rsidRPr="00C53AA3">
        <w:rPr>
          <w:rFonts w:ascii="Times New Roman" w:hAnsi="Times New Roman"/>
          <w:bCs/>
          <w:iCs/>
          <w:sz w:val="26"/>
          <w:szCs w:val="26"/>
        </w:rPr>
        <w:t>Tên tiếng Anh: Haiphong Construction Design &amp; Consultant Joint Stock Company</w:t>
      </w:r>
      <w:r w:rsidR="0074431F">
        <w:rPr>
          <w:rFonts w:ascii="Times New Roman" w:hAnsi="Times New Roman"/>
          <w:bCs/>
          <w:iCs/>
          <w:sz w:val="26"/>
          <w:szCs w:val="26"/>
          <w:lang w:val="en-US"/>
        </w:rPr>
        <w:t>.</w:t>
      </w:r>
    </w:p>
    <w:p w:rsidR="00905521" w:rsidRPr="0074431F" w:rsidRDefault="00905521" w:rsidP="00800710">
      <w:pPr>
        <w:widowControl w:val="0"/>
        <w:spacing w:before="120"/>
        <w:jc w:val="both"/>
        <w:rPr>
          <w:rFonts w:ascii="Times New Roman" w:hAnsi="Times New Roman"/>
          <w:bCs/>
          <w:iCs/>
          <w:sz w:val="26"/>
          <w:szCs w:val="26"/>
          <w:lang w:val="en-US"/>
        </w:rPr>
      </w:pPr>
      <w:r w:rsidRPr="00C53AA3">
        <w:rPr>
          <w:rFonts w:ascii="Times New Roman" w:hAnsi="Times New Roman"/>
          <w:bCs/>
          <w:iCs/>
          <w:sz w:val="26"/>
          <w:szCs w:val="26"/>
        </w:rPr>
        <w:t>Tên viết tắt: HCDC</w:t>
      </w:r>
      <w:r w:rsidR="0074431F">
        <w:rPr>
          <w:rFonts w:ascii="Times New Roman" w:hAnsi="Times New Roman"/>
          <w:bCs/>
          <w:iCs/>
          <w:sz w:val="26"/>
          <w:szCs w:val="26"/>
          <w:lang w:val="en-US"/>
        </w:rPr>
        <w:t>.</w:t>
      </w:r>
    </w:p>
    <w:p w:rsidR="00905521" w:rsidRPr="00AF08DD" w:rsidRDefault="00905521" w:rsidP="00800710">
      <w:pPr>
        <w:widowControl w:val="0"/>
        <w:spacing w:before="120"/>
        <w:jc w:val="both"/>
        <w:rPr>
          <w:rFonts w:ascii="Times New Roman" w:hAnsi="Times New Roman"/>
          <w:bCs/>
          <w:iCs/>
          <w:sz w:val="26"/>
          <w:szCs w:val="26"/>
          <w:lang w:val="en-US"/>
        </w:rPr>
      </w:pPr>
      <w:r w:rsidRPr="00C53AA3">
        <w:rPr>
          <w:rFonts w:ascii="Times New Roman" w:hAnsi="Times New Roman"/>
          <w:bCs/>
          <w:iCs/>
          <w:sz w:val="26"/>
          <w:szCs w:val="26"/>
        </w:rPr>
        <w:t xml:space="preserve">Thông tin </w:t>
      </w:r>
      <w:r w:rsidR="00AF08DD">
        <w:rPr>
          <w:rFonts w:ascii="Times New Roman" w:hAnsi="Times New Roman"/>
          <w:bCs/>
          <w:iCs/>
          <w:sz w:val="26"/>
          <w:szCs w:val="26"/>
          <w:lang w:val="en-US"/>
        </w:rPr>
        <w:t>chung:</w:t>
      </w:r>
    </w:p>
    <w:p w:rsidR="00905521" w:rsidRPr="00C53AA3" w:rsidRDefault="00905521" w:rsidP="0079089F">
      <w:pPr>
        <w:widowControl w:val="0"/>
        <w:numPr>
          <w:ilvl w:val="0"/>
          <w:numId w:val="1"/>
        </w:numPr>
        <w:spacing w:before="120"/>
        <w:ind w:left="340" w:firstLine="0"/>
        <w:jc w:val="both"/>
        <w:rPr>
          <w:rFonts w:ascii="Times New Roman" w:hAnsi="Times New Roman"/>
          <w:bCs/>
          <w:iCs/>
          <w:sz w:val="26"/>
          <w:szCs w:val="26"/>
        </w:rPr>
      </w:pPr>
      <w:r w:rsidRPr="00C53AA3">
        <w:rPr>
          <w:rFonts w:ascii="Times New Roman" w:hAnsi="Times New Roman"/>
          <w:bCs/>
          <w:iCs/>
          <w:sz w:val="26"/>
          <w:szCs w:val="26"/>
        </w:rPr>
        <w:t xml:space="preserve">Địa chỉ: </w:t>
      </w:r>
      <w:r w:rsidR="00D0059F" w:rsidRPr="00D0059F">
        <w:rPr>
          <w:rFonts w:ascii="Times New Roman" w:hAnsi="Times New Roman"/>
          <w:bCs/>
          <w:iCs/>
          <w:sz w:val="26"/>
          <w:szCs w:val="26"/>
        </w:rPr>
        <w:t>S</w:t>
      </w:r>
      <w:r w:rsidRPr="00C53AA3">
        <w:rPr>
          <w:rFonts w:ascii="Times New Roman" w:hAnsi="Times New Roman"/>
          <w:bCs/>
          <w:iCs/>
          <w:sz w:val="26"/>
          <w:szCs w:val="26"/>
        </w:rPr>
        <w:t xml:space="preserve">ố </w:t>
      </w:r>
      <w:r w:rsidR="00606696">
        <w:rPr>
          <w:rFonts w:ascii="Times New Roman" w:hAnsi="Times New Roman"/>
          <w:bCs/>
          <w:iCs/>
          <w:sz w:val="26"/>
          <w:szCs w:val="26"/>
          <w:lang w:val="en-US"/>
        </w:rPr>
        <w:t xml:space="preserve">36 </w:t>
      </w:r>
      <w:r w:rsidRPr="00C53AA3">
        <w:rPr>
          <w:rFonts w:ascii="Times New Roman" w:hAnsi="Times New Roman"/>
          <w:bCs/>
          <w:iCs/>
          <w:sz w:val="26"/>
          <w:szCs w:val="26"/>
        </w:rPr>
        <w:t xml:space="preserve">Lý Tự Trọng, </w:t>
      </w:r>
      <w:r w:rsidR="00257592" w:rsidRPr="00257592">
        <w:rPr>
          <w:rFonts w:ascii="Times New Roman" w:hAnsi="Times New Roman"/>
          <w:bCs/>
          <w:iCs/>
          <w:sz w:val="26"/>
          <w:szCs w:val="26"/>
        </w:rPr>
        <w:t xml:space="preserve">phường Hoàng Văn Thụ, </w:t>
      </w:r>
      <w:r w:rsidRPr="00C53AA3">
        <w:rPr>
          <w:rFonts w:ascii="Times New Roman" w:hAnsi="Times New Roman"/>
          <w:bCs/>
          <w:iCs/>
          <w:sz w:val="26"/>
          <w:szCs w:val="26"/>
        </w:rPr>
        <w:t>quận Hồng Bàng, thành phố Hải Phòng</w:t>
      </w:r>
    </w:p>
    <w:p w:rsidR="00606696" w:rsidRPr="00606696" w:rsidRDefault="00905521" w:rsidP="00800710">
      <w:pPr>
        <w:widowControl w:val="0"/>
        <w:numPr>
          <w:ilvl w:val="0"/>
          <w:numId w:val="1"/>
        </w:numPr>
        <w:spacing w:before="120"/>
        <w:jc w:val="both"/>
        <w:rPr>
          <w:rFonts w:ascii="Times New Roman" w:hAnsi="Times New Roman"/>
          <w:bCs/>
          <w:iCs/>
          <w:sz w:val="26"/>
          <w:szCs w:val="26"/>
        </w:rPr>
      </w:pPr>
      <w:r w:rsidRPr="00C53AA3">
        <w:rPr>
          <w:rFonts w:ascii="Times New Roman" w:hAnsi="Times New Roman"/>
          <w:bCs/>
          <w:iCs/>
          <w:sz w:val="26"/>
          <w:szCs w:val="26"/>
        </w:rPr>
        <w:t>Điện thoại:</w:t>
      </w:r>
      <w:r w:rsidR="0074431F" w:rsidRPr="0074431F">
        <w:rPr>
          <w:rFonts w:ascii="Times New Roman" w:hAnsi="Times New Roman"/>
          <w:bCs/>
          <w:iCs/>
          <w:sz w:val="26"/>
          <w:szCs w:val="26"/>
        </w:rPr>
        <w:tab/>
      </w:r>
      <w:r w:rsidRPr="00C53AA3">
        <w:rPr>
          <w:rFonts w:ascii="Times New Roman" w:hAnsi="Times New Roman"/>
          <w:bCs/>
          <w:iCs/>
          <w:sz w:val="26"/>
          <w:szCs w:val="26"/>
        </w:rPr>
        <w:t>(</w:t>
      </w:r>
      <w:r w:rsidR="00257592" w:rsidRPr="0074431F">
        <w:rPr>
          <w:rFonts w:ascii="Times New Roman" w:hAnsi="Times New Roman"/>
          <w:bCs/>
          <w:iCs/>
          <w:sz w:val="26"/>
          <w:szCs w:val="26"/>
        </w:rPr>
        <w:t>+</w:t>
      </w:r>
      <w:r w:rsidRPr="00C53AA3">
        <w:rPr>
          <w:rFonts w:ascii="Times New Roman" w:hAnsi="Times New Roman"/>
          <w:bCs/>
          <w:iCs/>
          <w:sz w:val="26"/>
          <w:szCs w:val="26"/>
        </w:rPr>
        <w:t>84</w:t>
      </w:r>
      <w:r w:rsidR="00257592" w:rsidRPr="0074431F">
        <w:rPr>
          <w:rFonts w:ascii="Times New Roman" w:hAnsi="Times New Roman"/>
          <w:bCs/>
          <w:iCs/>
          <w:sz w:val="26"/>
          <w:szCs w:val="26"/>
        </w:rPr>
        <w:t>) (225</w:t>
      </w:r>
      <w:r w:rsidRPr="00C53AA3">
        <w:rPr>
          <w:rFonts w:ascii="Times New Roman" w:hAnsi="Times New Roman"/>
          <w:bCs/>
          <w:iCs/>
          <w:sz w:val="26"/>
          <w:szCs w:val="26"/>
        </w:rPr>
        <w:t>) 3842 890</w:t>
      </w:r>
      <w:r w:rsidR="0074431F">
        <w:rPr>
          <w:rFonts w:ascii="Times New Roman" w:hAnsi="Times New Roman"/>
          <w:bCs/>
          <w:iCs/>
          <w:sz w:val="26"/>
          <w:szCs w:val="26"/>
        </w:rPr>
        <w:tab/>
      </w:r>
      <w:r w:rsidR="0074431F">
        <w:rPr>
          <w:rFonts w:ascii="Times New Roman" w:hAnsi="Times New Roman"/>
          <w:bCs/>
          <w:iCs/>
          <w:sz w:val="26"/>
          <w:szCs w:val="26"/>
        </w:rPr>
        <w:tab/>
      </w:r>
      <w:r w:rsidR="0074431F">
        <w:rPr>
          <w:rFonts w:ascii="Times New Roman" w:hAnsi="Times New Roman"/>
          <w:bCs/>
          <w:iCs/>
          <w:sz w:val="26"/>
          <w:szCs w:val="26"/>
          <w:lang w:val="en-US"/>
        </w:rPr>
        <w:tab/>
      </w:r>
    </w:p>
    <w:p w:rsidR="00257592" w:rsidRPr="00257592" w:rsidRDefault="00606696" w:rsidP="00606696">
      <w:pPr>
        <w:widowControl w:val="0"/>
        <w:spacing w:before="120"/>
        <w:ind w:left="720"/>
        <w:jc w:val="both"/>
        <w:rPr>
          <w:rFonts w:ascii="Times New Roman" w:hAnsi="Times New Roman"/>
          <w:bCs/>
          <w:iCs/>
          <w:sz w:val="26"/>
          <w:szCs w:val="26"/>
        </w:rPr>
      </w:pPr>
      <w:r>
        <w:rPr>
          <w:rFonts w:ascii="Times New Roman" w:hAnsi="Times New Roman"/>
          <w:bCs/>
          <w:iCs/>
          <w:sz w:val="26"/>
          <w:szCs w:val="26"/>
          <w:lang w:val="en-US"/>
        </w:rPr>
        <w:tab/>
      </w:r>
      <w:r>
        <w:rPr>
          <w:rFonts w:ascii="Times New Roman" w:hAnsi="Times New Roman"/>
          <w:bCs/>
          <w:iCs/>
          <w:sz w:val="26"/>
          <w:szCs w:val="26"/>
          <w:lang w:val="en-US"/>
        </w:rPr>
        <w:tab/>
      </w:r>
      <w:r>
        <w:rPr>
          <w:rFonts w:ascii="Times New Roman" w:hAnsi="Times New Roman"/>
          <w:bCs/>
          <w:iCs/>
          <w:sz w:val="26"/>
          <w:szCs w:val="26"/>
          <w:lang w:val="en-US"/>
        </w:rPr>
        <w:tab/>
      </w:r>
      <w:r>
        <w:rPr>
          <w:rFonts w:ascii="Times New Roman" w:hAnsi="Times New Roman"/>
          <w:bCs/>
          <w:iCs/>
          <w:sz w:val="26"/>
          <w:szCs w:val="26"/>
          <w:lang w:val="en-US"/>
        </w:rPr>
        <w:tab/>
      </w:r>
      <w:r w:rsidR="0074431F" w:rsidRPr="0074431F">
        <w:rPr>
          <w:rFonts w:ascii="Times New Roman" w:hAnsi="Times New Roman"/>
          <w:bCs/>
          <w:iCs/>
          <w:sz w:val="26"/>
          <w:szCs w:val="26"/>
        </w:rPr>
        <w:t xml:space="preserve">(+84) (225) </w:t>
      </w:r>
      <w:r w:rsidR="00905521" w:rsidRPr="00C53AA3">
        <w:rPr>
          <w:rFonts w:ascii="Times New Roman" w:hAnsi="Times New Roman"/>
          <w:bCs/>
          <w:iCs/>
          <w:sz w:val="26"/>
          <w:szCs w:val="26"/>
        </w:rPr>
        <w:t>3842 891</w:t>
      </w:r>
    </w:p>
    <w:p w:rsidR="00257592" w:rsidRPr="00257592" w:rsidRDefault="00905521" w:rsidP="00800710">
      <w:pPr>
        <w:widowControl w:val="0"/>
        <w:numPr>
          <w:ilvl w:val="0"/>
          <w:numId w:val="1"/>
        </w:numPr>
        <w:spacing w:before="120"/>
        <w:jc w:val="both"/>
        <w:rPr>
          <w:rFonts w:ascii="Times New Roman" w:hAnsi="Times New Roman"/>
          <w:bCs/>
          <w:iCs/>
          <w:sz w:val="26"/>
          <w:szCs w:val="26"/>
        </w:rPr>
      </w:pPr>
      <w:r w:rsidRPr="00C53AA3">
        <w:rPr>
          <w:rFonts w:ascii="Times New Roman" w:hAnsi="Times New Roman"/>
          <w:bCs/>
          <w:iCs/>
          <w:sz w:val="26"/>
          <w:szCs w:val="26"/>
        </w:rPr>
        <w:t xml:space="preserve">Website: </w:t>
      </w:r>
      <w:r w:rsidR="0074431F">
        <w:rPr>
          <w:rFonts w:ascii="Times New Roman" w:hAnsi="Times New Roman"/>
          <w:bCs/>
          <w:iCs/>
          <w:sz w:val="26"/>
          <w:szCs w:val="26"/>
          <w:lang w:val="en-US"/>
        </w:rPr>
        <w:tab/>
      </w:r>
      <w:r w:rsidR="00257592" w:rsidRPr="0074431F">
        <w:rPr>
          <w:rFonts w:ascii="Times New Roman" w:hAnsi="Times New Roman"/>
          <w:bCs/>
          <w:iCs/>
          <w:sz w:val="26"/>
          <w:szCs w:val="26"/>
        </w:rPr>
        <w:t>http://www.hcdc.com.vn</w:t>
      </w:r>
    </w:p>
    <w:p w:rsidR="00AF08DD" w:rsidRPr="0074431F" w:rsidRDefault="00905521" w:rsidP="00257592">
      <w:pPr>
        <w:widowControl w:val="0"/>
        <w:numPr>
          <w:ilvl w:val="0"/>
          <w:numId w:val="1"/>
        </w:numPr>
        <w:spacing w:before="120"/>
        <w:jc w:val="both"/>
        <w:rPr>
          <w:rFonts w:ascii="Times New Roman" w:hAnsi="Times New Roman"/>
          <w:bCs/>
          <w:iCs/>
          <w:sz w:val="26"/>
          <w:szCs w:val="26"/>
        </w:rPr>
      </w:pPr>
      <w:r w:rsidRPr="00AF08DD">
        <w:rPr>
          <w:rFonts w:ascii="Times New Roman" w:hAnsi="Times New Roman"/>
          <w:bCs/>
          <w:iCs/>
          <w:sz w:val="26"/>
          <w:szCs w:val="26"/>
        </w:rPr>
        <w:t xml:space="preserve">E-mail: </w:t>
      </w:r>
      <w:r w:rsidR="0074431F" w:rsidRPr="0074431F">
        <w:rPr>
          <w:rFonts w:ascii="Times New Roman" w:hAnsi="Times New Roman"/>
          <w:bCs/>
          <w:iCs/>
          <w:sz w:val="26"/>
          <w:szCs w:val="26"/>
        </w:rPr>
        <w:tab/>
      </w:r>
      <w:r w:rsidR="0074431F" w:rsidRPr="0074431F">
        <w:rPr>
          <w:rFonts w:ascii="Times New Roman" w:hAnsi="Times New Roman"/>
          <w:bCs/>
          <w:iCs/>
          <w:sz w:val="26"/>
          <w:szCs w:val="26"/>
          <w:lang w:val="fr-FR"/>
        </w:rPr>
        <w:tab/>
      </w:r>
      <w:r w:rsidR="00257592" w:rsidRPr="0074431F">
        <w:rPr>
          <w:rFonts w:ascii="Times New Roman" w:hAnsi="Times New Roman"/>
          <w:bCs/>
          <w:iCs/>
          <w:sz w:val="26"/>
          <w:szCs w:val="26"/>
        </w:rPr>
        <w:t>hcdctvtk@gmail.com</w:t>
      </w:r>
    </w:p>
    <w:p w:rsidR="00905521" w:rsidRPr="00A262F4" w:rsidRDefault="00AF08DD" w:rsidP="00257592">
      <w:pPr>
        <w:widowControl w:val="0"/>
        <w:numPr>
          <w:ilvl w:val="0"/>
          <w:numId w:val="1"/>
        </w:numPr>
        <w:spacing w:before="120"/>
        <w:jc w:val="both"/>
        <w:rPr>
          <w:rFonts w:ascii="Times New Roman" w:hAnsi="Times New Roman"/>
          <w:bCs/>
          <w:iCs/>
          <w:sz w:val="26"/>
          <w:szCs w:val="26"/>
        </w:rPr>
      </w:pPr>
      <w:r w:rsidRPr="0074431F">
        <w:rPr>
          <w:rFonts w:ascii="Times New Roman" w:hAnsi="Times New Roman"/>
          <w:bCs/>
          <w:iCs/>
          <w:sz w:val="26"/>
          <w:szCs w:val="26"/>
        </w:rPr>
        <w:t xml:space="preserve">Thành lập </w:t>
      </w:r>
      <w:r w:rsidR="00AC6A72" w:rsidRPr="00AF08DD">
        <w:rPr>
          <w:rFonts w:ascii="Times New Roman" w:hAnsi="Times New Roman"/>
          <w:bCs/>
          <w:iCs/>
          <w:sz w:val="26"/>
          <w:szCs w:val="26"/>
        </w:rPr>
        <w:t>n</w:t>
      </w:r>
      <w:r w:rsidR="00905521" w:rsidRPr="00AF08DD">
        <w:rPr>
          <w:rFonts w:ascii="Times New Roman" w:hAnsi="Times New Roman"/>
          <w:bCs/>
          <w:iCs/>
          <w:sz w:val="26"/>
          <w:szCs w:val="26"/>
        </w:rPr>
        <w:t>ăm 2005 trên cơ sở cổ phần hóa doanh nghiệp Nhà nước là Công ty tư vấn thiết kế công trình xây dựng Hải Phòng theo Quyết định số 2270/QĐ-UBND ngày 29 tháng 9 năm 2005 của UBND thành phố Hải Phòng.</w:t>
      </w:r>
    </w:p>
    <w:p w:rsidR="00905521" w:rsidRPr="00C53AA3" w:rsidRDefault="00905521" w:rsidP="00800710">
      <w:pPr>
        <w:widowControl w:val="0"/>
        <w:numPr>
          <w:ilvl w:val="0"/>
          <w:numId w:val="1"/>
        </w:numPr>
        <w:spacing w:before="120"/>
        <w:jc w:val="both"/>
        <w:rPr>
          <w:rFonts w:ascii="Times New Roman" w:hAnsi="Times New Roman"/>
          <w:bCs/>
          <w:iCs/>
          <w:sz w:val="26"/>
          <w:szCs w:val="26"/>
        </w:rPr>
      </w:pPr>
      <w:r w:rsidRPr="00C53AA3">
        <w:rPr>
          <w:rFonts w:ascii="Times New Roman" w:hAnsi="Times New Roman"/>
          <w:bCs/>
          <w:iCs/>
          <w:sz w:val="26"/>
          <w:szCs w:val="26"/>
        </w:rPr>
        <w:t xml:space="preserve">Giấy </w:t>
      </w:r>
      <w:r w:rsidR="00257592" w:rsidRPr="00257592">
        <w:rPr>
          <w:rFonts w:ascii="Times New Roman" w:hAnsi="Times New Roman"/>
          <w:bCs/>
          <w:iCs/>
          <w:sz w:val="26"/>
          <w:szCs w:val="26"/>
        </w:rPr>
        <w:t>chứng nhận đăng ký doanh nghiệp: Công ty cổ phần;</w:t>
      </w:r>
      <w:r w:rsidR="00CA3B8E">
        <w:rPr>
          <w:rFonts w:ascii="Times New Roman" w:hAnsi="Times New Roman"/>
          <w:bCs/>
          <w:iCs/>
          <w:sz w:val="26"/>
          <w:szCs w:val="26"/>
          <w:lang w:val="en-US"/>
        </w:rPr>
        <w:t xml:space="preserve"> </w:t>
      </w:r>
      <w:r w:rsidR="00257592" w:rsidRPr="00257592">
        <w:rPr>
          <w:rFonts w:ascii="Times New Roman" w:hAnsi="Times New Roman"/>
          <w:bCs/>
          <w:iCs/>
          <w:sz w:val="26"/>
          <w:szCs w:val="26"/>
        </w:rPr>
        <w:t>M</w:t>
      </w:r>
      <w:r w:rsidR="00257592" w:rsidRPr="00C53AA3">
        <w:rPr>
          <w:rFonts w:ascii="Times New Roman" w:hAnsi="Times New Roman"/>
          <w:bCs/>
          <w:iCs/>
          <w:sz w:val="26"/>
          <w:szCs w:val="26"/>
        </w:rPr>
        <w:t xml:space="preserve">ã số doanh nghiệp 0200156484do Sở Kế hoạch và Đầu tư thành phố Hải Phòng cấp lần đầu ngày 06/10/2005, </w:t>
      </w:r>
      <w:r w:rsidR="00257592" w:rsidRPr="00257592">
        <w:rPr>
          <w:rFonts w:ascii="Times New Roman" w:hAnsi="Times New Roman"/>
          <w:bCs/>
          <w:iCs/>
          <w:sz w:val="26"/>
          <w:szCs w:val="26"/>
        </w:rPr>
        <w:t>thay đổi</w:t>
      </w:r>
      <w:r w:rsidR="00257592" w:rsidRPr="00C53AA3">
        <w:rPr>
          <w:rFonts w:ascii="Times New Roman" w:hAnsi="Times New Roman"/>
          <w:bCs/>
          <w:iCs/>
          <w:sz w:val="26"/>
          <w:szCs w:val="26"/>
        </w:rPr>
        <w:t xml:space="preserve"> lần thứ </w:t>
      </w:r>
      <w:r w:rsidR="00606696">
        <w:rPr>
          <w:rFonts w:ascii="Times New Roman" w:hAnsi="Times New Roman"/>
          <w:bCs/>
          <w:iCs/>
          <w:sz w:val="26"/>
          <w:szCs w:val="26"/>
          <w:lang w:val="en-US"/>
        </w:rPr>
        <w:t>8</w:t>
      </w:r>
      <w:r w:rsidR="00257592" w:rsidRPr="00C53AA3">
        <w:rPr>
          <w:rFonts w:ascii="Times New Roman" w:hAnsi="Times New Roman"/>
          <w:bCs/>
          <w:iCs/>
          <w:sz w:val="26"/>
          <w:szCs w:val="26"/>
        </w:rPr>
        <w:t xml:space="preserve"> ngày </w:t>
      </w:r>
      <w:r w:rsidR="00257592" w:rsidRPr="00257592">
        <w:rPr>
          <w:rFonts w:ascii="Times New Roman" w:hAnsi="Times New Roman"/>
          <w:bCs/>
          <w:iCs/>
          <w:sz w:val="26"/>
          <w:szCs w:val="26"/>
        </w:rPr>
        <w:t>2</w:t>
      </w:r>
      <w:r w:rsidR="00606696">
        <w:rPr>
          <w:rFonts w:ascii="Times New Roman" w:hAnsi="Times New Roman"/>
          <w:bCs/>
          <w:iCs/>
          <w:sz w:val="26"/>
          <w:szCs w:val="26"/>
          <w:lang w:val="en-US"/>
        </w:rPr>
        <w:t>8</w:t>
      </w:r>
      <w:r w:rsidR="00257592" w:rsidRPr="00C53AA3">
        <w:rPr>
          <w:rFonts w:ascii="Times New Roman" w:hAnsi="Times New Roman"/>
          <w:bCs/>
          <w:iCs/>
          <w:sz w:val="26"/>
          <w:szCs w:val="26"/>
        </w:rPr>
        <w:t>/</w:t>
      </w:r>
      <w:r w:rsidR="00257592" w:rsidRPr="00257592">
        <w:rPr>
          <w:rFonts w:ascii="Times New Roman" w:hAnsi="Times New Roman"/>
          <w:bCs/>
          <w:iCs/>
          <w:sz w:val="26"/>
          <w:szCs w:val="26"/>
        </w:rPr>
        <w:t>0</w:t>
      </w:r>
      <w:r w:rsidR="00606696">
        <w:rPr>
          <w:rFonts w:ascii="Times New Roman" w:hAnsi="Times New Roman"/>
          <w:bCs/>
          <w:iCs/>
          <w:sz w:val="26"/>
          <w:szCs w:val="26"/>
          <w:lang w:val="en-US"/>
        </w:rPr>
        <w:t>2</w:t>
      </w:r>
      <w:r w:rsidR="00257592" w:rsidRPr="00C53AA3">
        <w:rPr>
          <w:rFonts w:ascii="Times New Roman" w:hAnsi="Times New Roman"/>
          <w:bCs/>
          <w:iCs/>
          <w:sz w:val="26"/>
          <w:szCs w:val="26"/>
        </w:rPr>
        <w:t>/20</w:t>
      </w:r>
      <w:r w:rsidR="00606696">
        <w:rPr>
          <w:rFonts w:ascii="Times New Roman" w:hAnsi="Times New Roman"/>
          <w:bCs/>
          <w:iCs/>
          <w:sz w:val="26"/>
          <w:szCs w:val="26"/>
          <w:lang w:val="en-US"/>
        </w:rPr>
        <w:t>20</w:t>
      </w:r>
      <w:r w:rsidR="00257592" w:rsidRPr="00257592">
        <w:rPr>
          <w:rFonts w:ascii="Times New Roman" w:hAnsi="Times New Roman"/>
          <w:bCs/>
          <w:iCs/>
          <w:sz w:val="26"/>
          <w:szCs w:val="26"/>
        </w:rPr>
        <w:t>.</w:t>
      </w:r>
    </w:p>
    <w:p w:rsidR="00905521" w:rsidRPr="00C53AA3" w:rsidRDefault="00905521" w:rsidP="00800710">
      <w:pPr>
        <w:widowControl w:val="0"/>
        <w:numPr>
          <w:ilvl w:val="0"/>
          <w:numId w:val="1"/>
        </w:numPr>
        <w:spacing w:before="120"/>
        <w:jc w:val="both"/>
        <w:rPr>
          <w:rFonts w:ascii="Times New Roman" w:hAnsi="Times New Roman"/>
          <w:bCs/>
          <w:iCs/>
          <w:sz w:val="26"/>
          <w:szCs w:val="26"/>
        </w:rPr>
      </w:pPr>
      <w:r w:rsidRPr="00C53AA3">
        <w:rPr>
          <w:rFonts w:ascii="Times New Roman" w:hAnsi="Times New Roman"/>
          <w:bCs/>
          <w:iCs/>
          <w:sz w:val="26"/>
          <w:szCs w:val="26"/>
        </w:rPr>
        <w:t>Tài khoản: số 32110000000285 tại Ngân hàng đầu tư và phát triển Việt Nam - Chi nhánh Hải Phòng.</w:t>
      </w:r>
    </w:p>
    <w:p w:rsidR="00905521" w:rsidRPr="00C53AA3" w:rsidRDefault="00905521" w:rsidP="00800710">
      <w:pPr>
        <w:widowControl w:val="0"/>
        <w:numPr>
          <w:ilvl w:val="0"/>
          <w:numId w:val="1"/>
        </w:numPr>
        <w:spacing w:before="120"/>
        <w:jc w:val="both"/>
        <w:rPr>
          <w:rFonts w:ascii="Times New Roman" w:hAnsi="Times New Roman"/>
          <w:bCs/>
          <w:iCs/>
          <w:sz w:val="26"/>
          <w:szCs w:val="26"/>
        </w:rPr>
      </w:pPr>
      <w:r w:rsidRPr="00C53AA3">
        <w:rPr>
          <w:rFonts w:ascii="Times New Roman" w:hAnsi="Times New Roman"/>
          <w:bCs/>
          <w:iCs/>
          <w:sz w:val="26"/>
          <w:szCs w:val="26"/>
        </w:rPr>
        <w:t>Vốn điều lệ: 3.200.000.000 đồng (</w:t>
      </w:r>
      <w:r w:rsidR="00257592" w:rsidRPr="00257592">
        <w:rPr>
          <w:rFonts w:ascii="Times New Roman" w:hAnsi="Times New Roman"/>
          <w:bCs/>
          <w:iCs/>
          <w:sz w:val="26"/>
          <w:szCs w:val="26"/>
        </w:rPr>
        <w:t>B</w:t>
      </w:r>
      <w:r w:rsidRPr="00C53AA3">
        <w:rPr>
          <w:rFonts w:ascii="Times New Roman" w:hAnsi="Times New Roman"/>
          <w:bCs/>
          <w:iCs/>
          <w:sz w:val="26"/>
          <w:szCs w:val="26"/>
        </w:rPr>
        <w:t>a tỷ hai trăm triệu đồng).</w:t>
      </w:r>
    </w:p>
    <w:p w:rsidR="00905521" w:rsidRPr="00C53AA3" w:rsidRDefault="00905521" w:rsidP="00800710">
      <w:pPr>
        <w:widowControl w:val="0"/>
        <w:numPr>
          <w:ilvl w:val="0"/>
          <w:numId w:val="1"/>
        </w:numPr>
        <w:spacing w:before="120"/>
        <w:jc w:val="both"/>
        <w:rPr>
          <w:rFonts w:ascii="Times New Roman" w:hAnsi="Times New Roman"/>
          <w:bCs/>
          <w:iCs/>
          <w:sz w:val="26"/>
          <w:szCs w:val="26"/>
        </w:rPr>
      </w:pPr>
      <w:r w:rsidRPr="00C53AA3">
        <w:rPr>
          <w:rFonts w:ascii="Times New Roman" w:hAnsi="Times New Roman"/>
          <w:bCs/>
          <w:iCs/>
          <w:sz w:val="26"/>
          <w:szCs w:val="26"/>
        </w:rPr>
        <w:t>Mã số thuế: 0200156484</w:t>
      </w:r>
      <w:r w:rsidR="00AF08DD">
        <w:rPr>
          <w:rFonts w:ascii="Times New Roman" w:hAnsi="Times New Roman"/>
          <w:bCs/>
          <w:iCs/>
          <w:sz w:val="26"/>
          <w:szCs w:val="26"/>
          <w:lang w:val="en-US"/>
        </w:rPr>
        <w:t>.</w:t>
      </w:r>
    </w:p>
    <w:p w:rsidR="00905521" w:rsidRPr="00C53AA3" w:rsidRDefault="00905521" w:rsidP="00800710">
      <w:pPr>
        <w:widowControl w:val="0"/>
        <w:spacing w:before="120"/>
        <w:jc w:val="both"/>
        <w:rPr>
          <w:rFonts w:ascii="Times New Roman" w:hAnsi="Times New Roman"/>
          <w:bCs/>
          <w:iCs/>
          <w:sz w:val="26"/>
          <w:szCs w:val="26"/>
        </w:rPr>
      </w:pPr>
      <w:r w:rsidRPr="00C53AA3">
        <w:rPr>
          <w:rFonts w:ascii="Times New Roman" w:hAnsi="Times New Roman"/>
          <w:bCs/>
          <w:iCs/>
          <w:sz w:val="26"/>
          <w:szCs w:val="26"/>
        </w:rPr>
        <w:t xml:space="preserve">Ban </w:t>
      </w:r>
      <w:r w:rsidR="00606696">
        <w:rPr>
          <w:rFonts w:ascii="Times New Roman" w:hAnsi="Times New Roman"/>
          <w:bCs/>
          <w:iCs/>
          <w:sz w:val="26"/>
          <w:szCs w:val="26"/>
          <w:lang w:val="en-US"/>
        </w:rPr>
        <w:t>lãnh đạo Công ty</w:t>
      </w:r>
      <w:r w:rsidRPr="00C53AA3">
        <w:rPr>
          <w:rFonts w:ascii="Times New Roman" w:hAnsi="Times New Roman"/>
          <w:bCs/>
          <w:iCs/>
          <w:sz w:val="26"/>
          <w:szCs w:val="26"/>
        </w:rPr>
        <w:t>:</w:t>
      </w:r>
    </w:p>
    <w:p w:rsidR="00606696" w:rsidRPr="00606696" w:rsidRDefault="00606696" w:rsidP="00800710">
      <w:pPr>
        <w:widowControl w:val="0"/>
        <w:numPr>
          <w:ilvl w:val="0"/>
          <w:numId w:val="1"/>
        </w:numPr>
        <w:spacing w:before="120"/>
        <w:jc w:val="both"/>
        <w:rPr>
          <w:rFonts w:ascii="Times New Roman" w:hAnsi="Times New Roman"/>
          <w:bCs/>
          <w:iCs/>
          <w:sz w:val="26"/>
          <w:szCs w:val="26"/>
        </w:rPr>
      </w:pPr>
      <w:r>
        <w:rPr>
          <w:rFonts w:ascii="Times New Roman" w:hAnsi="Times New Roman"/>
          <w:bCs/>
          <w:iCs/>
          <w:sz w:val="26"/>
          <w:szCs w:val="26"/>
          <w:lang w:val="en-US"/>
        </w:rPr>
        <w:t>Đại diện pháp luật - Chủ tịch HĐQT: TS. Cao Minh Khang</w:t>
      </w:r>
    </w:p>
    <w:p w:rsidR="00905521" w:rsidRPr="00C53AA3" w:rsidRDefault="00905521" w:rsidP="00800710">
      <w:pPr>
        <w:widowControl w:val="0"/>
        <w:numPr>
          <w:ilvl w:val="0"/>
          <w:numId w:val="1"/>
        </w:numPr>
        <w:spacing w:before="120"/>
        <w:jc w:val="both"/>
        <w:rPr>
          <w:rFonts w:ascii="Times New Roman" w:hAnsi="Times New Roman"/>
          <w:bCs/>
          <w:iCs/>
          <w:sz w:val="26"/>
          <w:szCs w:val="26"/>
        </w:rPr>
      </w:pPr>
      <w:r w:rsidRPr="00C53AA3">
        <w:rPr>
          <w:rFonts w:ascii="Times New Roman" w:hAnsi="Times New Roman"/>
          <w:bCs/>
          <w:iCs/>
          <w:sz w:val="26"/>
          <w:szCs w:val="26"/>
        </w:rPr>
        <w:t xml:space="preserve">Tổng giám đốc: </w:t>
      </w:r>
      <w:r w:rsidR="00606696" w:rsidRPr="00C53AA3">
        <w:rPr>
          <w:rFonts w:ascii="Times New Roman" w:hAnsi="Times New Roman"/>
          <w:bCs/>
          <w:iCs/>
          <w:sz w:val="26"/>
          <w:szCs w:val="26"/>
        </w:rPr>
        <w:t>KS. Trần Quang Dũng</w:t>
      </w:r>
    </w:p>
    <w:p w:rsidR="00905521" w:rsidRPr="00C53AA3" w:rsidRDefault="00905521" w:rsidP="00800710">
      <w:pPr>
        <w:widowControl w:val="0"/>
        <w:numPr>
          <w:ilvl w:val="0"/>
          <w:numId w:val="1"/>
        </w:numPr>
        <w:spacing w:before="120"/>
        <w:jc w:val="both"/>
        <w:rPr>
          <w:rFonts w:ascii="Times New Roman" w:hAnsi="Times New Roman"/>
          <w:bCs/>
          <w:iCs/>
          <w:sz w:val="26"/>
          <w:szCs w:val="26"/>
        </w:rPr>
      </w:pPr>
      <w:r w:rsidRPr="00C53AA3">
        <w:rPr>
          <w:rFonts w:ascii="Times New Roman" w:hAnsi="Times New Roman"/>
          <w:bCs/>
          <w:iCs/>
          <w:sz w:val="26"/>
          <w:szCs w:val="26"/>
        </w:rPr>
        <w:t>Phó tổng giám đốc:</w:t>
      </w:r>
      <w:r w:rsidR="00606696">
        <w:rPr>
          <w:rFonts w:ascii="Times New Roman" w:hAnsi="Times New Roman"/>
          <w:bCs/>
          <w:iCs/>
          <w:sz w:val="26"/>
          <w:szCs w:val="26"/>
          <w:lang w:val="en-US"/>
        </w:rPr>
        <w:t xml:space="preserve"> </w:t>
      </w:r>
      <w:r w:rsidR="00606696" w:rsidRPr="00257592">
        <w:rPr>
          <w:rFonts w:ascii="Times New Roman" w:hAnsi="Times New Roman"/>
          <w:bCs/>
          <w:iCs/>
          <w:sz w:val="26"/>
          <w:szCs w:val="26"/>
        </w:rPr>
        <w:t xml:space="preserve">KTS. </w:t>
      </w:r>
      <w:r w:rsidR="00606696">
        <w:rPr>
          <w:rFonts w:ascii="Times New Roman" w:hAnsi="Times New Roman"/>
          <w:bCs/>
          <w:iCs/>
          <w:sz w:val="26"/>
          <w:szCs w:val="26"/>
          <w:lang w:val="en-US"/>
        </w:rPr>
        <w:t>Nguyễn Hữu Hiệp</w:t>
      </w:r>
    </w:p>
    <w:p w:rsidR="00905521" w:rsidRPr="009E5944" w:rsidRDefault="00905521" w:rsidP="00D108EE">
      <w:pPr>
        <w:pStyle w:val="Heading1"/>
        <w:numPr>
          <w:ilvl w:val="0"/>
          <w:numId w:val="2"/>
        </w:numPr>
        <w:spacing w:after="0"/>
        <w:ind w:left="340" w:hanging="340"/>
        <w:rPr>
          <w:rFonts w:ascii="Arial" w:hAnsi="Arial" w:cs="Arial"/>
          <w:sz w:val="24"/>
          <w:szCs w:val="24"/>
        </w:rPr>
      </w:pPr>
      <w:r w:rsidRPr="009E5944">
        <w:rPr>
          <w:rFonts w:ascii="Arial" w:hAnsi="Arial" w:cs="Arial"/>
          <w:sz w:val="24"/>
          <w:szCs w:val="24"/>
        </w:rPr>
        <w:t>L</w:t>
      </w:r>
      <w:r w:rsidR="00CE6CE1" w:rsidRPr="009E5944">
        <w:rPr>
          <w:rFonts w:ascii="Arial" w:hAnsi="Arial" w:cs="Arial"/>
          <w:sz w:val="24"/>
          <w:szCs w:val="24"/>
        </w:rPr>
        <w:t>ỊCH</w:t>
      </w:r>
      <w:r w:rsidR="006B0464">
        <w:rPr>
          <w:rFonts w:ascii="Arial" w:hAnsi="Arial" w:cs="Arial"/>
          <w:sz w:val="24"/>
          <w:szCs w:val="24"/>
          <w:lang w:val="en-US"/>
        </w:rPr>
        <w:t xml:space="preserve"> </w:t>
      </w:r>
      <w:r w:rsidR="00CE6CE1" w:rsidRPr="009E5944">
        <w:rPr>
          <w:rFonts w:ascii="Arial" w:hAnsi="Arial" w:cs="Arial"/>
          <w:sz w:val="24"/>
          <w:szCs w:val="24"/>
        </w:rPr>
        <w:t>SỬ</w:t>
      </w:r>
      <w:r w:rsidR="006B0464">
        <w:rPr>
          <w:rFonts w:ascii="Arial" w:hAnsi="Arial" w:cs="Arial"/>
          <w:sz w:val="24"/>
          <w:szCs w:val="24"/>
          <w:lang w:val="en-US"/>
        </w:rPr>
        <w:t xml:space="preserve"> </w:t>
      </w:r>
      <w:r w:rsidR="00CE6CE1" w:rsidRPr="009E5944">
        <w:rPr>
          <w:rFonts w:ascii="Arial" w:hAnsi="Arial" w:cs="Arial"/>
          <w:sz w:val="24"/>
          <w:szCs w:val="24"/>
        </w:rPr>
        <w:t>HÌNH</w:t>
      </w:r>
      <w:r w:rsidR="006B0464">
        <w:rPr>
          <w:rFonts w:ascii="Arial" w:hAnsi="Arial" w:cs="Arial"/>
          <w:sz w:val="24"/>
          <w:szCs w:val="24"/>
          <w:lang w:val="en-US"/>
        </w:rPr>
        <w:t xml:space="preserve"> </w:t>
      </w:r>
      <w:r w:rsidR="00CE6CE1" w:rsidRPr="009E5944">
        <w:rPr>
          <w:rFonts w:ascii="Arial" w:hAnsi="Arial" w:cs="Arial"/>
          <w:sz w:val="24"/>
          <w:szCs w:val="24"/>
        </w:rPr>
        <w:t>THÀNH</w:t>
      </w:r>
      <w:r w:rsidR="006B0464">
        <w:rPr>
          <w:rFonts w:ascii="Arial" w:hAnsi="Arial" w:cs="Arial"/>
          <w:sz w:val="24"/>
          <w:szCs w:val="24"/>
          <w:lang w:val="en-US"/>
        </w:rPr>
        <w:t xml:space="preserve"> </w:t>
      </w:r>
      <w:r w:rsidR="00CE6CE1" w:rsidRPr="009E5944">
        <w:rPr>
          <w:rFonts w:ascii="Arial" w:hAnsi="Arial" w:cs="Arial"/>
          <w:sz w:val="24"/>
          <w:szCs w:val="24"/>
        </w:rPr>
        <w:t>VÀ</w:t>
      </w:r>
      <w:r w:rsidR="006B0464">
        <w:rPr>
          <w:rFonts w:ascii="Arial" w:hAnsi="Arial" w:cs="Arial"/>
          <w:sz w:val="24"/>
          <w:szCs w:val="24"/>
          <w:lang w:val="en-US"/>
        </w:rPr>
        <w:t xml:space="preserve"> </w:t>
      </w:r>
      <w:r w:rsidR="00CE6CE1" w:rsidRPr="009E5944">
        <w:rPr>
          <w:rFonts w:ascii="Arial" w:hAnsi="Arial" w:cs="Arial"/>
          <w:sz w:val="24"/>
          <w:szCs w:val="24"/>
        </w:rPr>
        <w:t>PHÁT</w:t>
      </w:r>
      <w:r w:rsidR="006B0464">
        <w:rPr>
          <w:rFonts w:ascii="Arial" w:hAnsi="Arial" w:cs="Arial"/>
          <w:sz w:val="24"/>
          <w:szCs w:val="24"/>
          <w:lang w:val="en-US"/>
        </w:rPr>
        <w:t xml:space="preserve"> </w:t>
      </w:r>
      <w:r w:rsidR="00CE6CE1" w:rsidRPr="009E5944">
        <w:rPr>
          <w:rFonts w:ascii="Arial" w:hAnsi="Arial" w:cs="Arial"/>
          <w:sz w:val="24"/>
          <w:szCs w:val="24"/>
        </w:rPr>
        <w:t>TRIỂN</w:t>
      </w:r>
    </w:p>
    <w:p w:rsidR="00905521" w:rsidRPr="00C53AA3" w:rsidRDefault="00905521" w:rsidP="00800710">
      <w:pPr>
        <w:widowControl w:val="0"/>
        <w:spacing w:before="120"/>
        <w:ind w:firstLine="340"/>
        <w:jc w:val="both"/>
        <w:rPr>
          <w:rFonts w:ascii="Times New Roman" w:hAnsi="Times New Roman"/>
          <w:bCs/>
          <w:iCs/>
          <w:sz w:val="26"/>
          <w:szCs w:val="26"/>
        </w:rPr>
      </w:pPr>
      <w:r w:rsidRPr="00C53AA3">
        <w:rPr>
          <w:rFonts w:ascii="Times New Roman" w:hAnsi="Times New Roman"/>
          <w:bCs/>
          <w:iCs/>
          <w:sz w:val="26"/>
          <w:szCs w:val="26"/>
        </w:rPr>
        <w:t xml:space="preserve">Công ty cổ phần tư vấn thiết kế công trình xây dựng Hải Phòng (gọi tắt là HCDC) là </w:t>
      </w:r>
      <w:r w:rsidR="00D0059F" w:rsidRPr="00D0059F">
        <w:rPr>
          <w:rFonts w:ascii="Times New Roman" w:hAnsi="Times New Roman"/>
          <w:bCs/>
          <w:iCs/>
          <w:sz w:val="26"/>
          <w:szCs w:val="26"/>
        </w:rPr>
        <w:t>D</w:t>
      </w:r>
      <w:r w:rsidRPr="00C53AA3">
        <w:rPr>
          <w:rFonts w:ascii="Times New Roman" w:hAnsi="Times New Roman"/>
          <w:bCs/>
          <w:iCs/>
          <w:sz w:val="26"/>
          <w:szCs w:val="26"/>
        </w:rPr>
        <w:t>oanh nghiệp cổ phần được thành lập theo Quyết định số 2270/QĐ-UBND ngày 29 tháng 9 năm 2005 của UBND thành phố Hải Phòng trên cơ sở cổ phần hóa doanh nghiệp Nhà nước là Công ty tư vấn thiết kế công trình xây dựng Hải Phòng.</w:t>
      </w:r>
    </w:p>
    <w:p w:rsidR="00905521" w:rsidRPr="00C53AA3" w:rsidRDefault="00905521" w:rsidP="00800710">
      <w:pPr>
        <w:widowControl w:val="0"/>
        <w:spacing w:before="120"/>
        <w:ind w:firstLine="340"/>
        <w:jc w:val="both"/>
        <w:rPr>
          <w:rFonts w:ascii="Times New Roman" w:hAnsi="Times New Roman"/>
          <w:bCs/>
          <w:iCs/>
          <w:sz w:val="26"/>
          <w:szCs w:val="26"/>
        </w:rPr>
      </w:pPr>
      <w:r w:rsidRPr="00C53AA3">
        <w:rPr>
          <w:rFonts w:ascii="Times New Roman" w:hAnsi="Times New Roman"/>
          <w:bCs/>
          <w:iCs/>
          <w:sz w:val="26"/>
          <w:szCs w:val="26"/>
        </w:rPr>
        <w:t xml:space="preserve">Từ những năm 80 của thế kỷ trước, HCDC đã được biết đến dưới tên gọi là Viện thiết kế công trình xây dựng Hải Phòng. Đây là cơ quan chuyên khảo sát và thiết kế xây dựng các công trình của thành phố Hải Phòng và các tỉnh lân cận như Quảng Ninh, Hải Dương, Thái Bình... Cùng với sự phát triển của đất nước nói chung và thành phố Hải Phòng nói riêng, dù mang những cái tên khác nhau nhưng HCDC vẫn luôn là biểu tượng của ngành xây dựng thành phố và là một đối tác tin cậy của các </w:t>
      </w:r>
      <w:r w:rsidR="0041699A" w:rsidRPr="00C53AA3">
        <w:rPr>
          <w:rFonts w:ascii="Times New Roman" w:hAnsi="Times New Roman"/>
          <w:bCs/>
          <w:iCs/>
          <w:sz w:val="26"/>
          <w:szCs w:val="26"/>
        </w:rPr>
        <w:t>nhà</w:t>
      </w:r>
      <w:r w:rsidRPr="00C53AA3">
        <w:rPr>
          <w:rFonts w:ascii="Times New Roman" w:hAnsi="Times New Roman"/>
          <w:bCs/>
          <w:iCs/>
          <w:sz w:val="26"/>
          <w:szCs w:val="26"/>
        </w:rPr>
        <w:t xml:space="preserve"> đầu tư.</w:t>
      </w:r>
    </w:p>
    <w:p w:rsidR="00905521" w:rsidRPr="00C53AA3" w:rsidRDefault="00905521" w:rsidP="00800710">
      <w:pPr>
        <w:widowControl w:val="0"/>
        <w:spacing w:before="120"/>
        <w:ind w:firstLine="340"/>
        <w:jc w:val="both"/>
        <w:rPr>
          <w:rFonts w:ascii="Times New Roman" w:hAnsi="Times New Roman"/>
          <w:bCs/>
          <w:iCs/>
          <w:sz w:val="26"/>
          <w:szCs w:val="26"/>
        </w:rPr>
      </w:pPr>
      <w:r w:rsidRPr="00C53AA3">
        <w:rPr>
          <w:rFonts w:ascii="Times New Roman" w:hAnsi="Times New Roman"/>
          <w:bCs/>
          <w:iCs/>
          <w:sz w:val="26"/>
          <w:szCs w:val="26"/>
        </w:rPr>
        <w:t xml:space="preserve">Hiện nay, HCDC là một trong những doanh nghiệp hàng đầu của thành phố cảng Hải </w:t>
      </w:r>
      <w:r w:rsidRPr="00C53AA3">
        <w:rPr>
          <w:rFonts w:ascii="Times New Roman" w:hAnsi="Times New Roman"/>
          <w:bCs/>
          <w:iCs/>
          <w:sz w:val="26"/>
          <w:szCs w:val="26"/>
        </w:rPr>
        <w:lastRenderedPageBreak/>
        <w:t>Phòng trong lĩnh vực tư vấn xây dựng từ bước lập dự án, khảo sát địa chất công trình, khảo sát địa hình và lập bản đồ địa chính, thiết kế bản vẽ thi công và thẩm tra hồ sơ thiết kế cho đến giám sát thi công và quản lý dự án, thí nghiệm vật liệu và kết cấu công trình, xây lắp các công trình dân dụng và công nghiệp, công trình giao thông và thủy lợi, công trình hạ tầng kỹ thuật đô thị và khu công nghiệp, ...</w:t>
      </w:r>
    </w:p>
    <w:p w:rsidR="00905521" w:rsidRPr="00C53AA3" w:rsidRDefault="00905521" w:rsidP="00800710">
      <w:pPr>
        <w:widowControl w:val="0"/>
        <w:spacing w:before="120"/>
        <w:ind w:firstLine="340"/>
        <w:jc w:val="both"/>
        <w:rPr>
          <w:rFonts w:ascii="Times New Roman" w:hAnsi="Times New Roman"/>
          <w:bCs/>
          <w:iCs/>
          <w:sz w:val="26"/>
          <w:szCs w:val="26"/>
        </w:rPr>
      </w:pPr>
      <w:r w:rsidRPr="00C53AA3">
        <w:rPr>
          <w:rFonts w:ascii="Times New Roman" w:hAnsi="Times New Roman"/>
          <w:bCs/>
          <w:iCs/>
          <w:sz w:val="26"/>
          <w:szCs w:val="26"/>
        </w:rPr>
        <w:t>Lãnh đạo công ty luôn hiểu rằng với một doanh nghiệp cung cấp dịch vụ tư vấn như HCDC, con người luôn là yếu tố quan trọng hàng đầu. Vì vậy, ở HCDC công tác đào tạo cán bộ được ưu tiên số một, người lao động thường xuyên được nâng cao trình độ chuyên môn và kỹ năng quản lý, các thế hệ trong công ty luôn có được sự kế thừa và bổ sung cho nhau. Hiện tại, công ty có một đội ngũ cán bộ, nhân viên kỹ thuật giỏi về chuyên môn, giàu kinh nghiệm và đặc biệt rất nhiệt tình trong công việc.</w:t>
      </w:r>
    </w:p>
    <w:p w:rsidR="00905521" w:rsidRPr="00C53AA3" w:rsidRDefault="00905521" w:rsidP="00800710">
      <w:pPr>
        <w:widowControl w:val="0"/>
        <w:spacing w:before="120"/>
        <w:ind w:firstLine="340"/>
        <w:jc w:val="both"/>
        <w:rPr>
          <w:rFonts w:ascii="Times New Roman" w:hAnsi="Times New Roman"/>
          <w:bCs/>
          <w:iCs/>
          <w:sz w:val="26"/>
          <w:szCs w:val="26"/>
        </w:rPr>
      </w:pPr>
      <w:r w:rsidRPr="00C53AA3">
        <w:rPr>
          <w:rFonts w:ascii="Times New Roman" w:hAnsi="Times New Roman"/>
          <w:bCs/>
          <w:iCs/>
          <w:sz w:val="26"/>
          <w:szCs w:val="26"/>
        </w:rPr>
        <w:t>Bên cạnh đó, việc tích cực đầu tư máy móc</w:t>
      </w:r>
      <w:r w:rsidR="0041699A" w:rsidRPr="00C53AA3">
        <w:rPr>
          <w:rFonts w:ascii="Times New Roman" w:hAnsi="Times New Roman"/>
          <w:bCs/>
          <w:iCs/>
          <w:sz w:val="26"/>
          <w:szCs w:val="26"/>
        </w:rPr>
        <w:t>,</w:t>
      </w:r>
      <w:r w:rsidRPr="00C53AA3">
        <w:rPr>
          <w:rFonts w:ascii="Times New Roman" w:hAnsi="Times New Roman"/>
          <w:bCs/>
          <w:iCs/>
          <w:sz w:val="26"/>
          <w:szCs w:val="26"/>
        </w:rPr>
        <w:t xml:space="preserve"> trang thiết bị </w:t>
      </w:r>
      <w:r w:rsidR="0041699A" w:rsidRPr="00C53AA3">
        <w:rPr>
          <w:rFonts w:ascii="Times New Roman" w:hAnsi="Times New Roman"/>
          <w:bCs/>
          <w:iCs/>
          <w:sz w:val="26"/>
          <w:szCs w:val="26"/>
        </w:rPr>
        <w:t xml:space="preserve">hiện đại và các phần mềm thường xuyên được cập nhật </w:t>
      </w:r>
      <w:r w:rsidRPr="00C53AA3">
        <w:rPr>
          <w:rFonts w:ascii="Times New Roman" w:hAnsi="Times New Roman"/>
          <w:bCs/>
          <w:iCs/>
          <w:sz w:val="26"/>
          <w:szCs w:val="26"/>
        </w:rPr>
        <w:t>cũng giúp cho người lao động có điều kiện để tạo ra các sản phẩm dịch vụ với chất lượng tốt nhất, năng suất cao nhất và giá thành cạnh tranh nhất. Công ty cũng đã áp dụng Hệ thống quản lý chất lượng sản phẩm theo Tiêu chuẩn ISO 9001:200</w:t>
      </w:r>
      <w:r w:rsidR="00D0059F" w:rsidRPr="00D0059F">
        <w:rPr>
          <w:rFonts w:ascii="Times New Roman" w:hAnsi="Times New Roman"/>
          <w:bCs/>
          <w:iCs/>
          <w:sz w:val="26"/>
          <w:szCs w:val="26"/>
        </w:rPr>
        <w:t>0</w:t>
      </w:r>
      <w:r w:rsidRPr="00C53AA3">
        <w:rPr>
          <w:rFonts w:ascii="Times New Roman" w:hAnsi="Times New Roman"/>
          <w:bCs/>
          <w:iCs/>
          <w:sz w:val="26"/>
          <w:szCs w:val="26"/>
        </w:rPr>
        <w:t xml:space="preserve"> từ năm 2003 và </w:t>
      </w:r>
      <w:r w:rsidR="007176FD" w:rsidRPr="00C53AA3">
        <w:rPr>
          <w:rFonts w:ascii="Times New Roman" w:hAnsi="Times New Roman"/>
          <w:bCs/>
          <w:iCs/>
          <w:sz w:val="26"/>
          <w:szCs w:val="26"/>
        </w:rPr>
        <w:t>hiện nay là phiên bản ISO 9001:2008</w:t>
      </w:r>
      <w:r w:rsidRPr="00C53AA3">
        <w:rPr>
          <w:rFonts w:ascii="Times New Roman" w:hAnsi="Times New Roman"/>
          <w:bCs/>
          <w:iCs/>
          <w:sz w:val="26"/>
          <w:szCs w:val="26"/>
        </w:rPr>
        <w:t>.</w:t>
      </w:r>
    </w:p>
    <w:p w:rsidR="00905521" w:rsidRDefault="00905521" w:rsidP="00800710">
      <w:pPr>
        <w:widowControl w:val="0"/>
        <w:spacing w:before="120"/>
        <w:ind w:firstLine="340"/>
        <w:jc w:val="both"/>
        <w:rPr>
          <w:rFonts w:ascii="Times New Roman" w:hAnsi="Times New Roman"/>
          <w:bCs/>
          <w:iCs/>
          <w:sz w:val="26"/>
          <w:szCs w:val="26"/>
          <w:lang w:val="en-US"/>
        </w:rPr>
      </w:pPr>
      <w:r w:rsidRPr="00C53AA3">
        <w:rPr>
          <w:rFonts w:ascii="Times New Roman" w:hAnsi="Times New Roman"/>
          <w:bCs/>
          <w:iCs/>
          <w:sz w:val="26"/>
          <w:szCs w:val="26"/>
        </w:rPr>
        <w:t xml:space="preserve">Về mặt đối ngoại, Công ty là thành viên chính thức của Hội Kiến trúc sư Việt Nam (VAA), Hiệp hội tư vấn xây dựng Việt Nam (VECAS), Hội kết cấu và công nghệ xây dựng Việt Nam (VASECT), Liên hiệp các Hội khoa học kỹ thuật Việt Nam (VUSTA)... Công ty cũng thường xuyên phối hợp với các Hội nghề nghiệp đứng ra tổ chức và cử cán bộ tham gia các buổi hội thảo chuyên đề, các lớp học nâng cao trình độ và tham gia góp ý kiến cho các dự thảo văn bản </w:t>
      </w:r>
      <w:r w:rsidR="00D0059F" w:rsidRPr="00D0059F">
        <w:rPr>
          <w:rFonts w:ascii="Times New Roman" w:hAnsi="Times New Roman"/>
          <w:bCs/>
          <w:iCs/>
          <w:sz w:val="26"/>
          <w:szCs w:val="26"/>
        </w:rPr>
        <w:t xml:space="preserve">pháp luật </w:t>
      </w:r>
      <w:r w:rsidRPr="00C53AA3">
        <w:rPr>
          <w:rFonts w:ascii="Times New Roman" w:hAnsi="Times New Roman"/>
          <w:bCs/>
          <w:iCs/>
          <w:sz w:val="26"/>
          <w:szCs w:val="26"/>
        </w:rPr>
        <w:t>về xây dựng của Nhà nước.</w:t>
      </w: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E617C6" w:rsidRDefault="00E617C6" w:rsidP="00E617C6">
      <w:pPr>
        <w:widowControl w:val="0"/>
        <w:spacing w:before="120"/>
        <w:jc w:val="center"/>
        <w:rPr>
          <w:rFonts w:ascii="Times New Roman" w:hAnsi="Times New Roman"/>
          <w:b/>
          <w:bCs/>
          <w:i/>
          <w:iCs/>
          <w:sz w:val="26"/>
          <w:szCs w:val="26"/>
          <w:lang w:val="en-US"/>
        </w:rPr>
      </w:pPr>
    </w:p>
    <w:p w:rsidR="00CA3B8E" w:rsidRDefault="00CA3B8E" w:rsidP="00E617C6">
      <w:pPr>
        <w:widowControl w:val="0"/>
        <w:spacing w:before="120"/>
        <w:jc w:val="center"/>
        <w:rPr>
          <w:rFonts w:ascii="Times New Roman" w:hAnsi="Times New Roman"/>
          <w:b/>
          <w:bCs/>
          <w:i/>
          <w:iCs/>
          <w:sz w:val="26"/>
          <w:szCs w:val="26"/>
          <w:lang w:val="en-US"/>
        </w:rPr>
      </w:pPr>
    </w:p>
    <w:p w:rsidR="00D11FB8" w:rsidRPr="00D11FB8" w:rsidRDefault="00D11FB8" w:rsidP="00D11FB8">
      <w:pPr>
        <w:pStyle w:val="Heading1"/>
        <w:numPr>
          <w:ilvl w:val="0"/>
          <w:numId w:val="2"/>
        </w:numPr>
        <w:spacing w:after="0"/>
        <w:ind w:left="340" w:hanging="340"/>
        <w:rPr>
          <w:rFonts w:ascii="Arial" w:hAnsi="Arial" w:cs="Arial"/>
          <w:sz w:val="24"/>
          <w:szCs w:val="24"/>
        </w:rPr>
      </w:pPr>
      <w:r w:rsidRPr="00D11FB8">
        <w:rPr>
          <w:rFonts w:ascii="Arial" w:hAnsi="Arial" w:cs="Arial"/>
          <w:sz w:val="24"/>
          <w:szCs w:val="24"/>
        </w:rPr>
        <w:lastRenderedPageBreak/>
        <w:t>QUYẾT ĐỊNH THÀNH LẬP</w:t>
      </w:r>
      <w:r w:rsidR="0062689C">
        <w:rPr>
          <w:rFonts w:ascii="Arial" w:hAnsi="Arial" w:cs="Arial"/>
          <w:sz w:val="24"/>
          <w:szCs w:val="24"/>
          <w:lang w:val="en-US"/>
        </w:rPr>
        <w:t xml:space="preserve"> DOANH NGHIỆP</w:t>
      </w:r>
    </w:p>
    <w:p w:rsidR="00E617C6" w:rsidRDefault="00DA585F" w:rsidP="00E617C6">
      <w:pPr>
        <w:widowControl w:val="0"/>
        <w:spacing w:before="120"/>
        <w:jc w:val="center"/>
        <w:rPr>
          <w:rFonts w:ascii="Times New Roman" w:hAnsi="Times New Roman"/>
          <w:b/>
          <w:bCs/>
          <w:iCs/>
          <w:sz w:val="26"/>
          <w:szCs w:val="26"/>
          <w:lang w:val="en-US"/>
        </w:rPr>
      </w:pPr>
      <w:bookmarkStart w:id="0" w:name="_GoBack"/>
      <w:r>
        <w:rPr>
          <w:rFonts w:ascii="Times New Roman" w:hAnsi="Times New Roman"/>
          <w:b/>
          <w:bCs/>
          <w:i/>
          <w:iCs/>
          <w:sz w:val="26"/>
          <w:szCs w:val="26"/>
          <w:lang w:val="en-US"/>
        </w:rPr>
        <w:drawing>
          <wp:inline distT="0" distB="0" distL="0" distR="0">
            <wp:extent cx="6115050" cy="8610600"/>
            <wp:effectExtent l="0" t="0" r="0" b="0"/>
            <wp:docPr id="1" name="Picture 1" descr="page_00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_00000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8610600"/>
                    </a:xfrm>
                    <a:prstGeom prst="rect">
                      <a:avLst/>
                    </a:prstGeom>
                    <a:noFill/>
                    <a:ln>
                      <a:noFill/>
                    </a:ln>
                  </pic:spPr>
                </pic:pic>
              </a:graphicData>
            </a:graphic>
          </wp:inline>
        </w:drawing>
      </w:r>
      <w:bookmarkEnd w:id="0"/>
    </w:p>
    <w:p w:rsidR="00E617C6" w:rsidRDefault="00DA585F" w:rsidP="00E617C6">
      <w:pPr>
        <w:widowControl w:val="0"/>
        <w:spacing w:before="120"/>
        <w:jc w:val="center"/>
        <w:rPr>
          <w:rFonts w:ascii="Times New Roman" w:hAnsi="Times New Roman"/>
          <w:b/>
          <w:bCs/>
          <w:iCs/>
          <w:sz w:val="26"/>
          <w:szCs w:val="26"/>
          <w:lang w:val="en-US"/>
        </w:rPr>
      </w:pPr>
      <w:r>
        <w:rPr>
          <w:rFonts w:ascii="Times New Roman" w:hAnsi="Times New Roman"/>
          <w:b/>
          <w:bCs/>
          <w:iCs/>
          <w:sz w:val="26"/>
          <w:szCs w:val="26"/>
          <w:lang w:val="en-US"/>
        </w:rPr>
        <w:lastRenderedPageBreak/>
        <w:drawing>
          <wp:inline distT="0" distB="0" distL="0" distR="0">
            <wp:extent cx="6115050" cy="8610600"/>
            <wp:effectExtent l="0" t="0" r="0" b="0"/>
            <wp:docPr id="2" name="Picture 2" descr="page_00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_000002"/>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8610600"/>
                    </a:xfrm>
                    <a:prstGeom prst="rect">
                      <a:avLst/>
                    </a:prstGeom>
                    <a:noFill/>
                    <a:ln>
                      <a:noFill/>
                    </a:ln>
                  </pic:spPr>
                </pic:pic>
              </a:graphicData>
            </a:graphic>
          </wp:inline>
        </w:drawing>
      </w:r>
    </w:p>
    <w:p w:rsidR="00E617C6" w:rsidRPr="00E617C6" w:rsidRDefault="00DA585F" w:rsidP="00E617C6">
      <w:pPr>
        <w:widowControl w:val="0"/>
        <w:spacing w:before="120"/>
        <w:jc w:val="center"/>
        <w:rPr>
          <w:rFonts w:ascii="Times New Roman" w:hAnsi="Times New Roman"/>
          <w:b/>
          <w:bCs/>
          <w:iCs/>
          <w:sz w:val="26"/>
          <w:szCs w:val="26"/>
          <w:lang w:val="en-US"/>
        </w:rPr>
      </w:pPr>
      <w:r>
        <w:rPr>
          <w:rFonts w:ascii="Times New Roman" w:hAnsi="Times New Roman"/>
          <w:b/>
          <w:bCs/>
          <w:iCs/>
          <w:sz w:val="26"/>
          <w:szCs w:val="26"/>
          <w:lang w:val="en-US"/>
        </w:rPr>
        <w:lastRenderedPageBreak/>
        <w:drawing>
          <wp:inline distT="0" distB="0" distL="0" distR="0">
            <wp:extent cx="6115050" cy="8610600"/>
            <wp:effectExtent l="0" t="0" r="0" b="0"/>
            <wp:docPr id="3" name="Picture 3" descr="page_0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_000003"/>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8610600"/>
                    </a:xfrm>
                    <a:prstGeom prst="rect">
                      <a:avLst/>
                    </a:prstGeom>
                    <a:noFill/>
                    <a:ln>
                      <a:noFill/>
                    </a:ln>
                  </pic:spPr>
                </pic:pic>
              </a:graphicData>
            </a:graphic>
          </wp:inline>
        </w:drawing>
      </w:r>
    </w:p>
    <w:p w:rsidR="00905521" w:rsidRPr="00405E66" w:rsidRDefault="00405E66" w:rsidP="00D108EE">
      <w:pPr>
        <w:pStyle w:val="Heading1"/>
        <w:numPr>
          <w:ilvl w:val="0"/>
          <w:numId w:val="2"/>
        </w:numPr>
        <w:spacing w:after="0"/>
        <w:ind w:left="340" w:hanging="340"/>
        <w:rPr>
          <w:rFonts w:ascii="Arial" w:hAnsi="Arial" w:cs="Arial"/>
          <w:sz w:val="24"/>
          <w:szCs w:val="24"/>
        </w:rPr>
      </w:pPr>
      <w:r w:rsidRPr="00405E66">
        <w:rPr>
          <w:rFonts w:ascii="Arial" w:hAnsi="Arial" w:cs="Arial"/>
          <w:sz w:val="24"/>
          <w:szCs w:val="24"/>
        </w:rPr>
        <w:lastRenderedPageBreak/>
        <w:t>GIẤY CHỨNG NHẬN ĐĂNG KÝ DOANH NGHIỆP</w:t>
      </w:r>
    </w:p>
    <w:p w:rsidR="00405E66" w:rsidRDefault="00DA585F" w:rsidP="00405E66">
      <w:pPr>
        <w:rPr>
          <w:lang w:val="en-US"/>
        </w:rPr>
      </w:pPr>
      <w:r>
        <w:rPr>
          <w:lang w:val="en-US"/>
        </w:rPr>
        <w:drawing>
          <wp:inline distT="0" distB="0" distL="0" distR="0">
            <wp:extent cx="6105525" cy="8648700"/>
            <wp:effectExtent l="0" t="0" r="9525" b="0"/>
            <wp:docPr id="4" name="Picture 4" descr="Sc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an1"/>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05525" cy="8648700"/>
                    </a:xfrm>
                    <a:prstGeom prst="rect">
                      <a:avLst/>
                    </a:prstGeom>
                    <a:noFill/>
                    <a:ln>
                      <a:noFill/>
                    </a:ln>
                  </pic:spPr>
                </pic:pic>
              </a:graphicData>
            </a:graphic>
          </wp:inline>
        </w:drawing>
      </w:r>
    </w:p>
    <w:p w:rsidR="00405E66" w:rsidRDefault="00405E66" w:rsidP="00405E66">
      <w:pPr>
        <w:rPr>
          <w:lang w:val="en-US"/>
        </w:rPr>
      </w:pPr>
    </w:p>
    <w:p w:rsidR="0074431F" w:rsidRDefault="0074431F" w:rsidP="00405E66">
      <w:pPr>
        <w:rPr>
          <w:lang w:val="en-US"/>
        </w:rPr>
      </w:pPr>
    </w:p>
    <w:p w:rsidR="0074431F" w:rsidRDefault="0074431F" w:rsidP="00405E66">
      <w:pPr>
        <w:rPr>
          <w:lang w:val="en-US"/>
        </w:rPr>
      </w:pPr>
    </w:p>
    <w:p w:rsidR="0074431F" w:rsidRDefault="0074431F" w:rsidP="00405E66">
      <w:pPr>
        <w:rPr>
          <w:lang w:val="en-US"/>
        </w:rPr>
      </w:pPr>
    </w:p>
    <w:p w:rsidR="00405E66" w:rsidRDefault="00405E66" w:rsidP="00405E66">
      <w:pPr>
        <w:pStyle w:val="Heading1"/>
        <w:numPr>
          <w:ilvl w:val="0"/>
          <w:numId w:val="2"/>
        </w:numPr>
        <w:spacing w:after="0"/>
        <w:ind w:left="340" w:hanging="340"/>
        <w:rPr>
          <w:rFonts w:ascii="Arial" w:hAnsi="Arial" w:cs="Arial"/>
          <w:sz w:val="24"/>
          <w:szCs w:val="24"/>
          <w:lang w:val="en-US"/>
        </w:rPr>
      </w:pPr>
      <w:r w:rsidRPr="009E5944">
        <w:rPr>
          <w:rFonts w:ascii="Arial" w:hAnsi="Arial" w:cs="Arial"/>
          <w:sz w:val="24"/>
          <w:szCs w:val="24"/>
        </w:rPr>
        <w:lastRenderedPageBreak/>
        <w:t>CÁC DỊCH VỤ CUNG CẤP</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57" w:type="dxa"/>
          <w:right w:w="57" w:type="dxa"/>
        </w:tblCellMar>
        <w:tblLook w:val="04A0"/>
      </w:tblPr>
      <w:tblGrid>
        <w:gridCol w:w="1421"/>
        <w:gridCol w:w="8322"/>
      </w:tblGrid>
      <w:tr w:rsidR="00D36417" w:rsidRPr="00606696" w:rsidTr="00D36417">
        <w:trPr>
          <w:cantSplit/>
          <w:tblHeader/>
        </w:trPr>
        <w:tc>
          <w:tcPr>
            <w:tcW w:w="0" w:type="auto"/>
            <w:tcBorders>
              <w:bottom w:val="single" w:sz="6" w:space="0" w:color="auto"/>
            </w:tcBorders>
            <w:shd w:val="clear" w:color="auto" w:fill="auto"/>
            <w:tcMar>
              <w:top w:w="60" w:type="dxa"/>
              <w:left w:w="75" w:type="dxa"/>
              <w:bottom w:w="60" w:type="dxa"/>
              <w:right w:w="30" w:type="dxa"/>
            </w:tcMar>
            <w:vAlign w:val="center"/>
            <w:hideMark/>
          </w:tcPr>
          <w:p w:rsidR="00D36417" w:rsidRPr="00CA3B8E" w:rsidRDefault="00D36417" w:rsidP="00D36417">
            <w:pPr>
              <w:jc w:val="center"/>
              <w:rPr>
                <w:rFonts w:ascii="Times New Roman" w:hAnsi="Times New Roman"/>
                <w:noProof w:val="0"/>
                <w:sz w:val="26"/>
                <w:szCs w:val="26"/>
                <w:lang w:val="en-US"/>
              </w:rPr>
            </w:pPr>
            <w:r w:rsidRPr="00CA3B8E">
              <w:rPr>
                <w:rFonts w:ascii="Times New Roman" w:hAnsi="Times New Roman"/>
                <w:noProof w:val="0"/>
                <w:sz w:val="26"/>
                <w:szCs w:val="26"/>
                <w:lang w:val="en-US"/>
              </w:rPr>
              <w:t>Mã ngành, nghề kinh doanh</w:t>
            </w:r>
          </w:p>
        </w:tc>
        <w:tc>
          <w:tcPr>
            <w:tcW w:w="0" w:type="auto"/>
            <w:tcBorders>
              <w:bottom w:val="single" w:sz="6" w:space="0" w:color="auto"/>
            </w:tcBorders>
            <w:shd w:val="clear" w:color="auto" w:fill="auto"/>
            <w:tcMar>
              <w:top w:w="60" w:type="dxa"/>
              <w:left w:w="75" w:type="dxa"/>
              <w:bottom w:w="60" w:type="dxa"/>
              <w:right w:w="30" w:type="dxa"/>
            </w:tcMar>
            <w:vAlign w:val="center"/>
            <w:hideMark/>
          </w:tcPr>
          <w:p w:rsidR="00D36417" w:rsidRPr="00CA3B8E" w:rsidRDefault="00D36417" w:rsidP="00D36417">
            <w:pPr>
              <w:jc w:val="center"/>
              <w:rPr>
                <w:rFonts w:ascii="Times New Roman" w:hAnsi="Times New Roman"/>
                <w:noProof w:val="0"/>
                <w:sz w:val="26"/>
                <w:szCs w:val="26"/>
                <w:lang w:val="en-US"/>
              </w:rPr>
            </w:pPr>
            <w:r w:rsidRPr="00CA3B8E">
              <w:rPr>
                <w:rFonts w:ascii="Times New Roman" w:hAnsi="Times New Roman"/>
                <w:noProof w:val="0"/>
                <w:sz w:val="26"/>
                <w:szCs w:val="26"/>
                <w:lang w:val="en-US"/>
              </w:rPr>
              <w:t>Tên ngành, nghề kinh doanh</w:t>
            </w:r>
          </w:p>
        </w:tc>
      </w:tr>
      <w:tr w:rsidR="00606696" w:rsidRPr="00606696" w:rsidTr="00D36417">
        <w:trPr>
          <w:cantSplit/>
        </w:trPr>
        <w:tc>
          <w:tcPr>
            <w:tcW w:w="0" w:type="auto"/>
            <w:tcBorders>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4222</w:t>
            </w:r>
          </w:p>
        </w:tc>
        <w:tc>
          <w:tcPr>
            <w:tcW w:w="0" w:type="auto"/>
            <w:tcBorders>
              <w:bottom w:val="dotted" w:sz="4" w:space="0" w:color="auto"/>
            </w:tcBorders>
            <w:shd w:val="clear" w:color="auto" w:fill="auto"/>
            <w:tcMar>
              <w:top w:w="60" w:type="dxa"/>
              <w:left w:w="75" w:type="dxa"/>
              <w:bottom w:w="60" w:type="dxa"/>
              <w:right w:w="30" w:type="dxa"/>
            </w:tcMar>
            <w:vAlign w:val="center"/>
            <w:hideMark/>
          </w:tcPr>
          <w:p w:rsidR="00D36417"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Xây dựng công trình cấp, thoát nước</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Xây dựng công trình thuỷ lợi</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4223</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Xây dựng công trình viễn thông, thông tin liên lạc</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4291</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Xây dựng công trình thủy</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Xây dựng cầu cảng</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4293</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Xây dựng công trình chế biến, chế tạo</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Xây dựng công trình công nghiệp</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4299</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Xây dựng công trình kỹ thuật dân dụng khác</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Xây dựng công trình hạ tầng kỹ thuật khu công nghiệp, hạ tầng kỹ thuật khu đô thị, cầu cảng</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4322</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Lắp đặt hệ thống cấp, thoát nước, hệ thống sưởi và điều hoà không khí</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4221</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Xây dựng công trình điện</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Thi công, lắp đặt đường dây và trạm biến áp đến 35KV</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4212</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Xây dựng công trình đường bộ</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Xây dựng công trình giao thông đường bộ</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8219</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Photo, chuẩn bị tài liệu và các hoạt động hỗ trợ văn phòng đặc biệt khác</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4390</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Hoạt động xây dựng chuyên dụng khác</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Nạo vét luồng lạch; Thi công nền móng bằng phương pháp cọc khoan nhồi; Xây dựng nền móng công trình; Xử lý nền móng công trình, đóng cọc bê tông, thi công cọc cát, cọc đất, gia cố xi măng và ép cọc, khoan cắt bê tông; Hoạt động chống thấm, chống ẩm, chống nứt, chống lún các công trình; Hoạt động xử lý mối mọt công trình; Thử độ ẩm và các công việc thử nước; Chôn chân trụ, dỡ bỏ các phần thép không tự sản xuất, uốn thép; Xây gạch và đặt đá; Lợp mái bao phủ tòa nhà; Dựng giàn giáo và các công việc tạo dựng mặt bằng bằng dỡ bỏ hoặc phá hủy các công trình xây dựng; Xây dựng bể bơi ngoài trời</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4329</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Lắp đặt hệ thống xây dựng khác</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Lắp đặt thang máy; Lắp đặt hệ thống cách nhiệt; Lắp đặt hệ thống thiết bị công nghiệp trong ngành xây dựng và xây dựng dân dụng như: lắp đặt hệ thống cửa, cầu thang tự động, hệ thống đèn chiếu sáng, hệ thống hút bụi, hệ thống âm thanh, hệ thống thiết bị vui chơi giải trí</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4101</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Xây dựng nhà để ở</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7490</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Hoạt động chuyên môn, khoa học và công nghệ khác chưa được phân vào đâu</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Dịch vụ tư vấn lập báo cáo đánh giá tác động của môi trường</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4102</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Xây dựng nhà không để ở</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7410</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Hoạt động thiết kế chuyên dụng</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Hoạt động trang trí nội thất</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4211</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Xây dựng công trình đường sắt</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Xây dựng công trình giao thông đường sắt</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lastRenderedPageBreak/>
              <w:t>7020</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Hoạt động tư vấn quản lý</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Tư vấn lập hồ sơ dự án đầu tư; Tư vấn lập hồ sơ mời thầu, hồ sơ dự thầu các công trình xây dựng; Tư vấn lập báo cáo đầu tư, dự án đầu tư, báo cáo kinh tế kỹ thuật đầu tư xây dựng công trình; Dịch vụ tư vấn đánh giá hồ sơ dự thầu; Tư vấn quản lý dự án đầu tư xây dựng</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4311</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Phá dỡ</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4312</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Chuẩn bị mặt bằng</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San lấp mặt bằng</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4321</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Lắp đặt hệ thống điện</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Lắp đặt hệ thống điện, hệ thống chiếu sáng, hệ thống báo cháy - báo động, chống trộm; Lắp đặt đường dây thông tin liên lạc, mạng máy tính và dây cáp truyền hình (gồm cả cáp quang học)</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4330</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Hoàn thiện công trình xây dựng</w:t>
            </w:r>
          </w:p>
        </w:tc>
      </w:tr>
      <w:tr w:rsidR="00606696" w:rsidRPr="00606696" w:rsidTr="00D36417">
        <w:trPr>
          <w:cantSplit/>
        </w:trPr>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6820</w:t>
            </w:r>
          </w:p>
        </w:tc>
        <w:tc>
          <w:tcPr>
            <w:tcW w:w="0" w:type="auto"/>
            <w:tcBorders>
              <w:top w:val="dotted" w:sz="4" w:space="0" w:color="auto"/>
              <w:bottom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Tư vấn, môi giới, đấu giá bất động sản, đấu giá quyền sử dụng đất</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noProof w:val="0"/>
                <w:sz w:val="26"/>
                <w:szCs w:val="26"/>
                <w:lang w:val="en-US"/>
              </w:rPr>
              <w:t>Chi tiết: Dịch vụ môi giới bất động sản; Dịch vụ định giá bất động sản; Dịch vụ tư vấn bất động sản</w:t>
            </w:r>
          </w:p>
        </w:tc>
      </w:tr>
      <w:tr w:rsidR="00606696" w:rsidRPr="00606696" w:rsidTr="00D36417">
        <w:trPr>
          <w:cantSplit/>
        </w:trPr>
        <w:tc>
          <w:tcPr>
            <w:tcW w:w="0" w:type="auto"/>
            <w:tcBorders>
              <w:top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bCs/>
                <w:noProof w:val="0"/>
                <w:sz w:val="26"/>
                <w:szCs w:val="26"/>
                <w:lang w:val="en-US"/>
              </w:rPr>
              <w:t>7110 (Chính)</w:t>
            </w:r>
          </w:p>
        </w:tc>
        <w:tc>
          <w:tcPr>
            <w:tcW w:w="0" w:type="auto"/>
            <w:tcBorders>
              <w:top w:val="dotted" w:sz="4" w:space="0" w:color="auto"/>
            </w:tcBorders>
            <w:shd w:val="clear" w:color="auto" w:fill="auto"/>
            <w:tcMar>
              <w:top w:w="60" w:type="dxa"/>
              <w:left w:w="75" w:type="dxa"/>
              <w:bottom w:w="60" w:type="dxa"/>
              <w:right w:w="30" w:type="dxa"/>
            </w:tcMar>
            <w:vAlign w:val="center"/>
            <w:hideMark/>
          </w:tcPr>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bCs/>
                <w:noProof w:val="0"/>
                <w:sz w:val="26"/>
                <w:szCs w:val="26"/>
                <w:lang w:val="en-US"/>
              </w:rPr>
              <w:t>Hoạt động kiến trúc và tư vấn kỹ thuật có liên quan</w:t>
            </w:r>
          </w:p>
          <w:p w:rsidR="00606696" w:rsidRPr="00CA3B8E" w:rsidRDefault="00606696" w:rsidP="00D36417">
            <w:pPr>
              <w:jc w:val="both"/>
              <w:rPr>
                <w:rFonts w:ascii="Times New Roman" w:hAnsi="Times New Roman"/>
                <w:noProof w:val="0"/>
                <w:sz w:val="26"/>
                <w:szCs w:val="26"/>
                <w:lang w:val="en-US"/>
              </w:rPr>
            </w:pPr>
            <w:r w:rsidRPr="00CA3B8E">
              <w:rPr>
                <w:rFonts w:ascii="Times New Roman" w:hAnsi="Times New Roman"/>
                <w:bCs/>
                <w:noProof w:val="0"/>
                <w:sz w:val="26"/>
                <w:szCs w:val="26"/>
                <w:lang w:val="en-US"/>
              </w:rPr>
              <w:t>Chi tiết: Thiết kế kết cấu công trình xây dựng dân dụng và công nghiệp, hệ thống kỹ thuật hạ tầng; Thiết kế tổng mặt bằng xây dựng công trình; Thiết kế kiến trúc công trình xây dựng dân dụng và công nghiệp; Thiết kế nội, ngoại thất công trình; Thiết kế các công trình đường dây cao thế, trạm biến thế đến 35 KV, điện chiếu sáng và điện công nghiệp; Thiết kế các công trình giao thông; Tư vấn xây dựng công trình; Tư vấn thẩm tra thiết kế tổng dự toán công trình; Khảo sát và thí nghiệm địa chất công trình; Khảo sát trắc địa công trình; Khảo sát địa chất công trình; Dịch vụ điều tra, đo đạc và lập bản đồ; Kiểm định tiêu chuẩn vật liệu, kiểm định kết cấu công trình; Tư vấn giám sát công trình xây dựng dân dụng và công nghiệp, hạ tầng kỹ thuật; Tư vấn giám sát công trình giao thông, thủy lợi, công trình thủy; Tư vấn cấp thoát nước công trình dân dụng, công nghiệp; Tư vấn thông gió, điều hòa không khí, cấp điện, nhiệt công trình dân dụng và công nghiệp; Thiết kế quy hoạch xây dựng; Thiết kế mạng thông tin – liên lạc trong xây dựng công trình; Thiết kế phòng cháy – chữa cháy</w:t>
            </w:r>
          </w:p>
        </w:tc>
      </w:tr>
    </w:tbl>
    <w:p w:rsidR="00905521" w:rsidRPr="009E5944" w:rsidRDefault="006B0464" w:rsidP="00D108EE">
      <w:pPr>
        <w:pStyle w:val="Heading1"/>
        <w:numPr>
          <w:ilvl w:val="0"/>
          <w:numId w:val="2"/>
        </w:numPr>
        <w:spacing w:after="0"/>
        <w:ind w:left="340" w:hanging="340"/>
        <w:rPr>
          <w:rFonts w:ascii="Arial" w:hAnsi="Arial" w:cs="Arial"/>
          <w:sz w:val="24"/>
          <w:szCs w:val="24"/>
        </w:rPr>
      </w:pPr>
      <w:r>
        <w:rPr>
          <w:rFonts w:ascii="Arial" w:hAnsi="Arial" w:cs="Arial"/>
          <w:sz w:val="24"/>
          <w:szCs w:val="24"/>
        </w:rPr>
        <w:t>SƠ</w:t>
      </w:r>
      <w:r>
        <w:rPr>
          <w:rFonts w:ascii="Arial" w:hAnsi="Arial" w:cs="Arial"/>
          <w:sz w:val="24"/>
          <w:szCs w:val="24"/>
          <w:lang w:val="en-US"/>
        </w:rPr>
        <w:t xml:space="preserve"> </w:t>
      </w:r>
      <w:r w:rsidR="0074431F" w:rsidRPr="00A262F4">
        <w:rPr>
          <w:rFonts w:ascii="Arial" w:hAnsi="Arial" w:cs="Arial"/>
          <w:sz w:val="24"/>
          <w:szCs w:val="24"/>
        </w:rPr>
        <w:t>ĐỒ</w:t>
      </w:r>
      <w:r>
        <w:rPr>
          <w:rFonts w:ascii="Arial" w:hAnsi="Arial" w:cs="Arial"/>
          <w:sz w:val="24"/>
          <w:szCs w:val="24"/>
          <w:lang w:val="en-US"/>
        </w:rPr>
        <w:t xml:space="preserve"> </w:t>
      </w:r>
      <w:r w:rsidR="00CE6CE1" w:rsidRPr="009E5944">
        <w:rPr>
          <w:rFonts w:ascii="Arial" w:hAnsi="Arial" w:cs="Arial"/>
          <w:sz w:val="24"/>
          <w:szCs w:val="24"/>
        </w:rPr>
        <w:t>TỔ</w:t>
      </w:r>
      <w:r>
        <w:rPr>
          <w:rFonts w:ascii="Arial" w:hAnsi="Arial" w:cs="Arial"/>
          <w:sz w:val="24"/>
          <w:szCs w:val="24"/>
          <w:lang w:val="en-US"/>
        </w:rPr>
        <w:t xml:space="preserve"> </w:t>
      </w:r>
      <w:r w:rsidR="00CE6CE1" w:rsidRPr="009E5944">
        <w:rPr>
          <w:rFonts w:ascii="Arial" w:hAnsi="Arial" w:cs="Arial"/>
          <w:sz w:val="24"/>
          <w:szCs w:val="24"/>
        </w:rPr>
        <w:t>CHỨC</w:t>
      </w:r>
      <w:r>
        <w:rPr>
          <w:rFonts w:ascii="Arial" w:hAnsi="Arial" w:cs="Arial"/>
          <w:sz w:val="24"/>
          <w:szCs w:val="24"/>
          <w:lang w:val="en-US"/>
        </w:rPr>
        <w:t xml:space="preserve"> </w:t>
      </w:r>
      <w:r w:rsidR="00CE6CE1" w:rsidRPr="009E5944">
        <w:rPr>
          <w:rFonts w:ascii="Arial" w:hAnsi="Arial" w:cs="Arial"/>
          <w:sz w:val="24"/>
          <w:szCs w:val="24"/>
        </w:rPr>
        <w:t>BỘ</w:t>
      </w:r>
      <w:r>
        <w:rPr>
          <w:rFonts w:ascii="Arial" w:hAnsi="Arial" w:cs="Arial"/>
          <w:sz w:val="24"/>
          <w:szCs w:val="24"/>
          <w:lang w:val="en-US"/>
        </w:rPr>
        <w:t xml:space="preserve"> </w:t>
      </w:r>
      <w:r w:rsidR="00CE6CE1" w:rsidRPr="009E5944">
        <w:rPr>
          <w:rFonts w:ascii="Arial" w:hAnsi="Arial" w:cs="Arial"/>
          <w:sz w:val="24"/>
          <w:szCs w:val="24"/>
        </w:rPr>
        <w:t>MÁY</w:t>
      </w:r>
    </w:p>
    <w:p w:rsidR="00834FB6" w:rsidRPr="00C53AA3" w:rsidRDefault="00D36417" w:rsidP="00800710">
      <w:pPr>
        <w:widowControl w:val="0"/>
        <w:spacing w:before="120"/>
        <w:jc w:val="both"/>
        <w:rPr>
          <w:rFonts w:ascii="Times New Roman" w:hAnsi="Times New Roman"/>
          <w:bCs/>
          <w:iCs/>
          <w:sz w:val="26"/>
          <w:szCs w:val="26"/>
        </w:rPr>
      </w:pPr>
      <w:r>
        <w:rPr>
          <w:rFonts w:ascii="Times New Roman" w:hAnsi="Times New Roman"/>
          <w:bCs/>
          <w:iCs/>
          <w:sz w:val="26"/>
          <w:szCs w:val="26"/>
          <w:lang w:val="en-US"/>
        </w:rPr>
        <w:t>B</w:t>
      </w:r>
      <w:r w:rsidR="00834FB6" w:rsidRPr="00C53AA3">
        <w:rPr>
          <w:rFonts w:ascii="Times New Roman" w:hAnsi="Times New Roman"/>
          <w:bCs/>
          <w:iCs/>
          <w:sz w:val="26"/>
          <w:szCs w:val="26"/>
        </w:rPr>
        <w:t>ộ máy của công ty gồm có:</w:t>
      </w:r>
    </w:p>
    <w:p w:rsidR="00834FB6" w:rsidRPr="00C53AA3" w:rsidRDefault="00834FB6" w:rsidP="00800710">
      <w:pPr>
        <w:widowControl w:val="0"/>
        <w:numPr>
          <w:ilvl w:val="0"/>
          <w:numId w:val="1"/>
        </w:numPr>
        <w:spacing w:before="120"/>
        <w:jc w:val="both"/>
        <w:rPr>
          <w:rFonts w:ascii="Times New Roman" w:hAnsi="Times New Roman"/>
          <w:bCs/>
          <w:iCs/>
          <w:sz w:val="26"/>
          <w:szCs w:val="26"/>
        </w:rPr>
      </w:pPr>
      <w:r w:rsidRPr="00C53AA3">
        <w:rPr>
          <w:rFonts w:ascii="Times New Roman" w:hAnsi="Times New Roman"/>
          <w:bCs/>
          <w:iCs/>
          <w:sz w:val="26"/>
          <w:szCs w:val="26"/>
        </w:rPr>
        <w:t xml:space="preserve">Ban </w:t>
      </w:r>
      <w:r w:rsidR="00D36417">
        <w:rPr>
          <w:rFonts w:ascii="Times New Roman" w:hAnsi="Times New Roman"/>
          <w:bCs/>
          <w:iCs/>
          <w:sz w:val="26"/>
          <w:szCs w:val="26"/>
          <w:lang w:val="en-US"/>
        </w:rPr>
        <w:t xml:space="preserve">tổng </w:t>
      </w:r>
      <w:r w:rsidRPr="00C53AA3">
        <w:rPr>
          <w:rFonts w:ascii="Times New Roman" w:hAnsi="Times New Roman"/>
          <w:bCs/>
          <w:iCs/>
          <w:sz w:val="26"/>
          <w:szCs w:val="26"/>
        </w:rPr>
        <w:t xml:space="preserve">giám đốc: quản lý </w:t>
      </w:r>
      <w:r w:rsidR="00405E66">
        <w:rPr>
          <w:rFonts w:ascii="Times New Roman" w:hAnsi="Times New Roman"/>
          <w:bCs/>
          <w:iCs/>
          <w:sz w:val="26"/>
          <w:szCs w:val="26"/>
        </w:rPr>
        <w:t>chung các hoạt động của công ty</w:t>
      </w:r>
      <w:r w:rsidR="00405E66" w:rsidRPr="00405E66">
        <w:rPr>
          <w:rFonts w:ascii="Times New Roman" w:hAnsi="Times New Roman"/>
          <w:bCs/>
          <w:iCs/>
          <w:sz w:val="26"/>
          <w:szCs w:val="26"/>
        </w:rPr>
        <w:t>.</w:t>
      </w:r>
    </w:p>
    <w:p w:rsidR="00834FB6" w:rsidRPr="00C53AA3" w:rsidRDefault="00834FB6" w:rsidP="00800710">
      <w:pPr>
        <w:widowControl w:val="0"/>
        <w:numPr>
          <w:ilvl w:val="0"/>
          <w:numId w:val="1"/>
        </w:numPr>
        <w:spacing w:before="120"/>
        <w:jc w:val="both"/>
        <w:rPr>
          <w:rFonts w:ascii="Times New Roman" w:hAnsi="Times New Roman"/>
          <w:bCs/>
          <w:iCs/>
          <w:sz w:val="26"/>
          <w:szCs w:val="26"/>
        </w:rPr>
      </w:pPr>
      <w:r w:rsidRPr="00C53AA3">
        <w:rPr>
          <w:rFonts w:ascii="Times New Roman" w:hAnsi="Times New Roman"/>
          <w:bCs/>
          <w:iCs/>
          <w:sz w:val="26"/>
          <w:szCs w:val="26"/>
        </w:rPr>
        <w:t xml:space="preserve">Các phòng chức năng: văn phòng, phòng tài vụ, phòng kế hoạch kỹ thuật giúp ban </w:t>
      </w:r>
      <w:r w:rsidR="00D36417">
        <w:rPr>
          <w:rFonts w:ascii="Times New Roman" w:hAnsi="Times New Roman"/>
          <w:bCs/>
          <w:iCs/>
          <w:sz w:val="26"/>
          <w:szCs w:val="26"/>
          <w:lang w:val="en-US"/>
        </w:rPr>
        <w:t xml:space="preserve">tổng </w:t>
      </w:r>
      <w:r w:rsidRPr="00C53AA3">
        <w:rPr>
          <w:rFonts w:ascii="Times New Roman" w:hAnsi="Times New Roman"/>
          <w:bCs/>
          <w:iCs/>
          <w:sz w:val="26"/>
          <w:szCs w:val="26"/>
        </w:rPr>
        <w:t>giám đốc trong việc quản lý nhân sự, tài chính, kế hoạch và kỹ thuật, ...</w:t>
      </w:r>
    </w:p>
    <w:p w:rsidR="00834FB6" w:rsidRPr="00CA3B8E" w:rsidRDefault="00834FB6" w:rsidP="00800710">
      <w:pPr>
        <w:widowControl w:val="0"/>
        <w:numPr>
          <w:ilvl w:val="0"/>
          <w:numId w:val="1"/>
        </w:numPr>
        <w:spacing w:before="120"/>
        <w:jc w:val="both"/>
        <w:rPr>
          <w:rFonts w:ascii="Times New Roman" w:hAnsi="Times New Roman"/>
          <w:bCs/>
          <w:iCs/>
          <w:sz w:val="26"/>
          <w:szCs w:val="26"/>
        </w:rPr>
      </w:pPr>
      <w:r w:rsidRPr="00C53AA3">
        <w:rPr>
          <w:rFonts w:ascii="Times New Roman" w:hAnsi="Times New Roman"/>
          <w:bCs/>
          <w:iCs/>
          <w:sz w:val="26"/>
          <w:szCs w:val="26"/>
        </w:rPr>
        <w:t xml:space="preserve">Các đơn vị sản xuất được chuyên môn hóa sâu, có thể độc lập thực hiện hoàn chỉnh một </w:t>
      </w:r>
      <w:r w:rsidR="00AC6A72" w:rsidRPr="00C53AA3">
        <w:rPr>
          <w:rFonts w:ascii="Times New Roman" w:hAnsi="Times New Roman"/>
          <w:bCs/>
          <w:iCs/>
          <w:sz w:val="26"/>
          <w:szCs w:val="26"/>
        </w:rPr>
        <w:t xml:space="preserve">hoặc một vài </w:t>
      </w:r>
      <w:r w:rsidRPr="00C53AA3">
        <w:rPr>
          <w:rFonts w:ascii="Times New Roman" w:hAnsi="Times New Roman"/>
          <w:bCs/>
          <w:iCs/>
          <w:sz w:val="26"/>
          <w:szCs w:val="26"/>
        </w:rPr>
        <w:t>công đoạn (</w:t>
      </w:r>
      <w:r w:rsidR="00AC6A72" w:rsidRPr="00C53AA3">
        <w:rPr>
          <w:rFonts w:ascii="Times New Roman" w:hAnsi="Times New Roman"/>
          <w:bCs/>
          <w:iCs/>
          <w:sz w:val="26"/>
          <w:szCs w:val="26"/>
        </w:rPr>
        <w:t xml:space="preserve">quản lý dự án, </w:t>
      </w:r>
      <w:r w:rsidRPr="00C53AA3">
        <w:rPr>
          <w:rFonts w:ascii="Times New Roman" w:hAnsi="Times New Roman"/>
          <w:bCs/>
          <w:iCs/>
          <w:sz w:val="26"/>
          <w:szCs w:val="26"/>
        </w:rPr>
        <w:t>khảo sát, thiết kế, giám sát, thi công xây lắp) hoặc phối hợp với nhau đảm nhận việc thực hiện toàn bộ dự án.</w:t>
      </w:r>
    </w:p>
    <w:p w:rsidR="00CA3B8E" w:rsidRDefault="00CA3B8E" w:rsidP="00CA3B8E">
      <w:pPr>
        <w:widowControl w:val="0"/>
        <w:spacing w:before="120"/>
        <w:ind w:left="720"/>
        <w:jc w:val="both"/>
        <w:rPr>
          <w:rFonts w:ascii="Times New Roman" w:hAnsi="Times New Roman"/>
          <w:bCs/>
          <w:iCs/>
          <w:sz w:val="26"/>
          <w:szCs w:val="26"/>
          <w:lang w:val="en-US"/>
        </w:rPr>
      </w:pPr>
    </w:p>
    <w:p w:rsidR="00CE6CE1" w:rsidRPr="009E5944" w:rsidRDefault="00744C99" w:rsidP="00D108EE">
      <w:pPr>
        <w:pStyle w:val="Heading1"/>
        <w:numPr>
          <w:ilvl w:val="0"/>
          <w:numId w:val="2"/>
        </w:numPr>
        <w:spacing w:after="0"/>
        <w:ind w:left="340" w:hanging="340"/>
        <w:rPr>
          <w:rFonts w:ascii="Arial" w:hAnsi="Arial" w:cs="Arial"/>
          <w:sz w:val="24"/>
          <w:szCs w:val="24"/>
        </w:rPr>
      </w:pPr>
      <w:r w:rsidRPr="009E5944">
        <w:rPr>
          <w:rFonts w:ascii="Arial" w:hAnsi="Arial" w:cs="Arial"/>
          <w:sz w:val="24"/>
          <w:szCs w:val="24"/>
        </w:rPr>
        <w:lastRenderedPageBreak/>
        <w:t>ĐỘI NGŨ</w:t>
      </w:r>
      <w:r w:rsidR="00CE6CE1" w:rsidRPr="009E5944">
        <w:rPr>
          <w:rFonts w:ascii="Arial" w:hAnsi="Arial" w:cs="Arial"/>
          <w:sz w:val="24"/>
          <w:szCs w:val="24"/>
        </w:rPr>
        <w:t xml:space="preserve"> NHÂN SỰ</w:t>
      </w:r>
    </w:p>
    <w:p w:rsidR="00CE6CE1" w:rsidRPr="00A262F4" w:rsidRDefault="00CE6CE1" w:rsidP="00800710">
      <w:pPr>
        <w:spacing w:before="120"/>
        <w:ind w:firstLine="340"/>
        <w:jc w:val="both"/>
        <w:rPr>
          <w:rFonts w:ascii="Times New Roman" w:hAnsi="Times New Roman"/>
          <w:sz w:val="26"/>
          <w:szCs w:val="26"/>
        </w:rPr>
      </w:pPr>
      <w:r w:rsidRPr="00C53AA3">
        <w:rPr>
          <w:rFonts w:ascii="Times New Roman" w:hAnsi="Times New Roman"/>
          <w:bCs/>
          <w:sz w:val="26"/>
          <w:szCs w:val="26"/>
        </w:rPr>
        <w:t>Đ</w:t>
      </w:r>
      <w:r w:rsidRPr="00C53AA3">
        <w:rPr>
          <w:rFonts w:ascii="Times New Roman" w:hAnsi="Times New Roman"/>
          <w:sz w:val="26"/>
          <w:szCs w:val="26"/>
        </w:rPr>
        <w:t xml:space="preserve">ội ngũ cán bộ của HCDC bao gồm các kiến trúc sư, kỹ sư xây dựng các chuyên ngành (kết cấu, điện, cấp thoát nước, hạ tầng kỹ thuật, cầu đường bộ, ...), kỹ sư khảo sát (địa chất công trình, trắc địa, …), kỹ sư định giá xây dựng và chuyên gia thuộc các lĩnh vực khác nhau, đã tự khẳng định mình qua nhiều năm hoạt động trong lĩnh vực tư vấn xây dựng. </w:t>
      </w:r>
      <w:r w:rsidRPr="00C53AA3">
        <w:rPr>
          <w:rFonts w:ascii="Times New Roman" w:hAnsi="Times New Roman"/>
          <w:bCs/>
          <w:sz w:val="26"/>
          <w:szCs w:val="26"/>
        </w:rPr>
        <w:t>H</w:t>
      </w:r>
      <w:r w:rsidRPr="00C53AA3">
        <w:rPr>
          <w:rFonts w:ascii="Times New Roman" w:hAnsi="Times New Roman"/>
          <w:sz w:val="26"/>
          <w:szCs w:val="26"/>
        </w:rPr>
        <w:t>iện tại, công ty có 238 cán bộ công nhân viên chính thức, trong đó:</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73"/>
        <w:gridCol w:w="4821"/>
        <w:gridCol w:w="2205"/>
        <w:gridCol w:w="1855"/>
      </w:tblGrid>
      <w:tr w:rsidR="00CE6CE1" w:rsidRPr="00C53AA3" w:rsidTr="0079089F">
        <w:trPr>
          <w:cantSplit/>
          <w:jc w:val="center"/>
        </w:trPr>
        <w:tc>
          <w:tcPr>
            <w:tcW w:w="494" w:type="pct"/>
            <w:tcBorders>
              <w:bottom w:val="single"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STT</w:t>
            </w:r>
          </w:p>
        </w:tc>
        <w:tc>
          <w:tcPr>
            <w:tcW w:w="2446" w:type="pct"/>
            <w:tcBorders>
              <w:bottom w:val="single" w:sz="4" w:space="0" w:color="auto"/>
            </w:tcBorders>
          </w:tcPr>
          <w:p w:rsidR="00CE6CE1" w:rsidRPr="00C53AA3" w:rsidRDefault="00CE6CE1" w:rsidP="00884444">
            <w:pPr>
              <w:spacing w:before="120"/>
              <w:jc w:val="center"/>
              <w:rPr>
                <w:rFonts w:ascii="Times New Roman" w:hAnsi="Times New Roman"/>
                <w:sz w:val="26"/>
                <w:szCs w:val="26"/>
              </w:rPr>
            </w:pPr>
            <w:r w:rsidRPr="00C53AA3">
              <w:rPr>
                <w:rFonts w:ascii="Times New Roman" w:hAnsi="Times New Roman"/>
                <w:sz w:val="26"/>
                <w:szCs w:val="26"/>
              </w:rPr>
              <w:t>TRÌNH ĐỘ HỌC VẤN</w:t>
            </w:r>
          </w:p>
        </w:tc>
        <w:tc>
          <w:tcPr>
            <w:tcW w:w="1119" w:type="pct"/>
            <w:tcBorders>
              <w:bottom w:val="single"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SỐ LƯỢNG</w:t>
            </w:r>
          </w:p>
        </w:tc>
        <w:tc>
          <w:tcPr>
            <w:tcW w:w="941" w:type="pct"/>
            <w:tcBorders>
              <w:bottom w:val="single"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GHI CHÚ</w:t>
            </w:r>
          </w:p>
        </w:tc>
      </w:tr>
      <w:tr w:rsidR="00CE6CE1" w:rsidRPr="00C53AA3" w:rsidTr="0079089F">
        <w:trPr>
          <w:cantSplit/>
          <w:jc w:val="center"/>
        </w:trPr>
        <w:tc>
          <w:tcPr>
            <w:tcW w:w="494" w:type="pct"/>
            <w:tcBorders>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w:t>
            </w:r>
          </w:p>
        </w:tc>
        <w:tc>
          <w:tcPr>
            <w:tcW w:w="2446" w:type="pct"/>
            <w:tcBorders>
              <w:bottom w:val="dotted" w:sz="4" w:space="0" w:color="auto"/>
            </w:tcBorders>
          </w:tcPr>
          <w:p w:rsidR="00CE6CE1" w:rsidRPr="00C53AA3" w:rsidRDefault="00CE6CE1" w:rsidP="00800710">
            <w:pPr>
              <w:tabs>
                <w:tab w:val="left" w:pos="742"/>
              </w:tabs>
              <w:spacing w:before="120"/>
              <w:rPr>
                <w:rFonts w:ascii="Times New Roman" w:hAnsi="Times New Roman"/>
                <w:sz w:val="26"/>
                <w:szCs w:val="26"/>
              </w:rPr>
            </w:pPr>
            <w:r w:rsidRPr="00C53AA3">
              <w:rPr>
                <w:rFonts w:ascii="Times New Roman" w:hAnsi="Times New Roman"/>
                <w:sz w:val="26"/>
                <w:szCs w:val="26"/>
              </w:rPr>
              <w:t>Tiến sỹ xây dựng</w:t>
            </w:r>
          </w:p>
        </w:tc>
        <w:tc>
          <w:tcPr>
            <w:tcW w:w="1119" w:type="pct"/>
            <w:tcBorders>
              <w:bottom w:val="dotted" w:sz="4" w:space="0" w:color="auto"/>
            </w:tcBorders>
          </w:tcPr>
          <w:p w:rsidR="00CE6CE1" w:rsidRPr="00CA3B8E" w:rsidRDefault="00CE6CE1" w:rsidP="00CA3B8E">
            <w:pPr>
              <w:spacing w:before="120"/>
              <w:jc w:val="center"/>
              <w:rPr>
                <w:rFonts w:ascii="Times New Roman" w:hAnsi="Times New Roman"/>
                <w:sz w:val="26"/>
                <w:szCs w:val="26"/>
                <w:lang w:val="en-US"/>
              </w:rPr>
            </w:pPr>
            <w:r w:rsidRPr="00C53AA3">
              <w:rPr>
                <w:rFonts w:ascii="Times New Roman" w:hAnsi="Times New Roman"/>
                <w:sz w:val="26"/>
                <w:szCs w:val="26"/>
              </w:rPr>
              <w:t>0</w:t>
            </w:r>
            <w:r w:rsidR="00CA3B8E">
              <w:rPr>
                <w:rFonts w:ascii="Times New Roman" w:hAnsi="Times New Roman"/>
                <w:sz w:val="26"/>
                <w:szCs w:val="26"/>
                <w:lang w:val="en-US"/>
              </w:rPr>
              <w:t>3</w:t>
            </w:r>
          </w:p>
        </w:tc>
        <w:tc>
          <w:tcPr>
            <w:tcW w:w="941" w:type="pct"/>
            <w:tcBorders>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Thạc sỹ kiến trúc</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09</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Thạc sỹ xây dựng</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06</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4</w:t>
            </w:r>
          </w:p>
        </w:tc>
        <w:tc>
          <w:tcPr>
            <w:tcW w:w="2446" w:type="pct"/>
            <w:tcBorders>
              <w:top w:val="dotted" w:sz="4" w:space="0" w:color="auto"/>
              <w:bottom w:val="dotted" w:sz="4" w:space="0" w:color="auto"/>
            </w:tcBorders>
          </w:tcPr>
          <w:p w:rsidR="00CE6CE1" w:rsidRPr="00C53AA3" w:rsidRDefault="00CE6CE1" w:rsidP="00800710">
            <w:pPr>
              <w:keepNext/>
              <w:spacing w:before="120"/>
              <w:outlineLvl w:val="0"/>
              <w:rPr>
                <w:rFonts w:ascii="Times New Roman" w:hAnsi="Times New Roman"/>
                <w:sz w:val="26"/>
                <w:szCs w:val="26"/>
              </w:rPr>
            </w:pPr>
            <w:r w:rsidRPr="00C53AA3">
              <w:rPr>
                <w:rFonts w:ascii="Times New Roman" w:hAnsi="Times New Roman"/>
                <w:sz w:val="26"/>
                <w:szCs w:val="26"/>
              </w:rPr>
              <w:t>Kỹ sư xây dựng</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102</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5</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Kiến trúc sư</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39</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6</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Kỹ sư chuyên nghiệp ASEAN</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06</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7</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 xml:space="preserve">Kỹ sư điện </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12</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8</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Kỹ sư cấp thoát nước</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04</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9</w:t>
            </w:r>
          </w:p>
        </w:tc>
        <w:tc>
          <w:tcPr>
            <w:tcW w:w="2446" w:type="pct"/>
            <w:tcBorders>
              <w:top w:val="dotted" w:sz="4" w:space="0" w:color="auto"/>
              <w:bottom w:val="dotted" w:sz="4" w:space="0" w:color="auto"/>
            </w:tcBorders>
          </w:tcPr>
          <w:p w:rsidR="00CE6CE1" w:rsidRPr="00C53AA3" w:rsidRDefault="00CE6CE1" w:rsidP="00800710">
            <w:pPr>
              <w:keepNext/>
              <w:spacing w:before="120"/>
              <w:outlineLvl w:val="8"/>
              <w:rPr>
                <w:rFonts w:ascii="Times New Roman" w:hAnsi="Times New Roman"/>
                <w:sz w:val="26"/>
                <w:szCs w:val="26"/>
              </w:rPr>
            </w:pPr>
            <w:r w:rsidRPr="00C53AA3">
              <w:rPr>
                <w:rFonts w:ascii="Times New Roman" w:hAnsi="Times New Roman"/>
                <w:sz w:val="26"/>
                <w:szCs w:val="26"/>
              </w:rPr>
              <w:t>Kỹ sư giao thông</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04</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10</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Kỹ sư trắc địa</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07</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11</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Kỹ sư địa chất công trình</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09</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12</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Kỹ sư công trình thủy</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05</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13</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Kỹ sư kỹ thuật môi trường</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02</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14</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Cử nhân kinh tế</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06</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15</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Cử nhân ngành khác</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16</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Kỹ thuật viên</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11</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17</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Nhân viên văn phòng</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02</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18</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Nhân viên lái xe</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02</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19</w:t>
            </w:r>
          </w:p>
        </w:tc>
        <w:tc>
          <w:tcPr>
            <w:tcW w:w="2446"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Nhân viên bảo vệ</w:t>
            </w:r>
          </w:p>
        </w:tc>
        <w:tc>
          <w:tcPr>
            <w:tcW w:w="1119"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05</w:t>
            </w:r>
          </w:p>
        </w:tc>
        <w:tc>
          <w:tcPr>
            <w:tcW w:w="941"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p>
        </w:tc>
      </w:tr>
      <w:tr w:rsidR="00CE6CE1" w:rsidRPr="00C53AA3" w:rsidTr="0079089F">
        <w:trPr>
          <w:cantSplit/>
          <w:jc w:val="center"/>
        </w:trPr>
        <w:tc>
          <w:tcPr>
            <w:tcW w:w="494" w:type="pct"/>
            <w:tcBorders>
              <w:top w:val="dotted" w:sz="4" w:space="0" w:color="auto"/>
              <w:bottom w:val="single"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20</w:t>
            </w:r>
          </w:p>
        </w:tc>
        <w:tc>
          <w:tcPr>
            <w:tcW w:w="2446" w:type="pct"/>
            <w:tcBorders>
              <w:top w:val="dotted" w:sz="4" w:space="0" w:color="auto"/>
              <w:bottom w:val="single"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Công nhân</w:t>
            </w:r>
          </w:p>
        </w:tc>
        <w:tc>
          <w:tcPr>
            <w:tcW w:w="1119" w:type="pct"/>
            <w:tcBorders>
              <w:top w:val="dotted" w:sz="4" w:space="0" w:color="auto"/>
              <w:bottom w:val="single"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11</w:t>
            </w:r>
          </w:p>
        </w:tc>
        <w:tc>
          <w:tcPr>
            <w:tcW w:w="941" w:type="pct"/>
            <w:tcBorders>
              <w:top w:val="dotted" w:sz="4" w:space="0" w:color="auto"/>
              <w:bottom w:val="single" w:sz="4" w:space="0" w:color="auto"/>
            </w:tcBorders>
          </w:tcPr>
          <w:p w:rsidR="00CE6CE1" w:rsidRPr="00C53AA3" w:rsidRDefault="00CE6CE1" w:rsidP="00800710">
            <w:pPr>
              <w:spacing w:before="120"/>
              <w:jc w:val="center"/>
              <w:rPr>
                <w:rFonts w:ascii="Times New Roman" w:hAnsi="Times New Roman"/>
                <w:sz w:val="26"/>
                <w:szCs w:val="26"/>
              </w:rPr>
            </w:pPr>
          </w:p>
        </w:tc>
      </w:tr>
    </w:tbl>
    <w:p w:rsidR="00CE6CE1" w:rsidRPr="00326274" w:rsidRDefault="00CE6CE1" w:rsidP="00800710">
      <w:pPr>
        <w:spacing w:before="120"/>
        <w:ind w:firstLine="340"/>
        <w:jc w:val="both"/>
        <w:rPr>
          <w:rFonts w:ascii="Times New Roman" w:hAnsi="Times New Roman"/>
          <w:bCs/>
          <w:sz w:val="26"/>
          <w:szCs w:val="26"/>
        </w:rPr>
      </w:pPr>
      <w:r w:rsidRPr="00C53AA3">
        <w:rPr>
          <w:rFonts w:ascii="Times New Roman" w:hAnsi="Times New Roman"/>
          <w:bCs/>
          <w:sz w:val="26"/>
          <w:szCs w:val="26"/>
        </w:rPr>
        <w:t>Ngoài ra, các cán bộ của công ty đã đến tuổi nghỉ hưu nhưng vẫn còn sức khỏe và có nguyện vọng ở lại làm việc vẫn được ký hợp đồng và tiếp tục đóng góp trí tuệ cho sự phát triển của công ty. Đây đều là các cán bộ có bề dày kinh nghiệm, là cầu nối cho sự chuyển tiếp giữa các thế hệ cán bộ trong công ty.</w:t>
      </w:r>
    </w:p>
    <w:p w:rsidR="00D36417" w:rsidRDefault="00D36417" w:rsidP="00800710">
      <w:pPr>
        <w:spacing w:before="120"/>
        <w:jc w:val="center"/>
        <w:rPr>
          <w:rFonts w:ascii="Times New Roman" w:hAnsi="Times New Roman"/>
          <w:b/>
          <w:bCs/>
          <w:i/>
          <w:sz w:val="26"/>
          <w:szCs w:val="26"/>
          <w:lang w:val="en-US"/>
        </w:rPr>
      </w:pPr>
    </w:p>
    <w:p w:rsidR="00D36417" w:rsidRDefault="00D36417" w:rsidP="00800710">
      <w:pPr>
        <w:spacing w:before="120"/>
        <w:jc w:val="center"/>
        <w:rPr>
          <w:rFonts w:ascii="Times New Roman" w:hAnsi="Times New Roman"/>
          <w:b/>
          <w:bCs/>
          <w:i/>
          <w:sz w:val="26"/>
          <w:szCs w:val="26"/>
          <w:lang w:val="en-US"/>
        </w:rPr>
      </w:pPr>
    </w:p>
    <w:p w:rsidR="00D36417" w:rsidRDefault="00D36417" w:rsidP="00800710">
      <w:pPr>
        <w:spacing w:before="120"/>
        <w:jc w:val="center"/>
        <w:rPr>
          <w:rFonts w:ascii="Times New Roman" w:hAnsi="Times New Roman"/>
          <w:b/>
          <w:bCs/>
          <w:i/>
          <w:sz w:val="26"/>
          <w:szCs w:val="26"/>
          <w:lang w:val="en-US"/>
        </w:rPr>
      </w:pPr>
    </w:p>
    <w:p w:rsidR="00D36417" w:rsidRDefault="00D36417" w:rsidP="00800710">
      <w:pPr>
        <w:spacing w:before="120"/>
        <w:jc w:val="center"/>
        <w:rPr>
          <w:rFonts w:ascii="Times New Roman" w:hAnsi="Times New Roman"/>
          <w:b/>
          <w:bCs/>
          <w:i/>
          <w:sz w:val="26"/>
          <w:szCs w:val="26"/>
          <w:lang w:val="en-US"/>
        </w:rPr>
      </w:pPr>
    </w:p>
    <w:p w:rsidR="00D36417" w:rsidRDefault="00D36417" w:rsidP="00800710">
      <w:pPr>
        <w:spacing w:before="120"/>
        <w:jc w:val="center"/>
        <w:rPr>
          <w:rFonts w:ascii="Times New Roman" w:hAnsi="Times New Roman"/>
          <w:b/>
          <w:bCs/>
          <w:i/>
          <w:sz w:val="26"/>
          <w:szCs w:val="26"/>
          <w:lang w:val="en-US"/>
        </w:rPr>
      </w:pPr>
    </w:p>
    <w:p w:rsidR="00D36417" w:rsidRDefault="00D36417" w:rsidP="00800710">
      <w:pPr>
        <w:spacing w:before="120"/>
        <w:jc w:val="center"/>
        <w:rPr>
          <w:rFonts w:ascii="Times New Roman" w:hAnsi="Times New Roman"/>
          <w:b/>
          <w:bCs/>
          <w:i/>
          <w:sz w:val="26"/>
          <w:szCs w:val="26"/>
          <w:lang w:val="en-US"/>
        </w:rPr>
      </w:pPr>
    </w:p>
    <w:p w:rsidR="00A24BAF" w:rsidRPr="00326274" w:rsidRDefault="00A24BAF" w:rsidP="00800710">
      <w:pPr>
        <w:spacing w:before="120"/>
        <w:jc w:val="center"/>
        <w:rPr>
          <w:rFonts w:ascii="Times New Roman" w:hAnsi="Times New Roman"/>
          <w:b/>
          <w:bCs/>
          <w:i/>
          <w:sz w:val="26"/>
          <w:szCs w:val="26"/>
        </w:rPr>
      </w:pPr>
      <w:r w:rsidRPr="00C53AA3">
        <w:rPr>
          <w:rFonts w:ascii="Times New Roman" w:hAnsi="Times New Roman"/>
          <w:b/>
          <w:bCs/>
          <w:i/>
          <w:sz w:val="26"/>
          <w:szCs w:val="26"/>
        </w:rPr>
        <w:lastRenderedPageBreak/>
        <w:t>Biểu đồ cơ cấu nhân sự của HCDC</w:t>
      </w:r>
    </w:p>
    <w:p w:rsidR="00CE6CE1" w:rsidRPr="00C53AA3" w:rsidRDefault="00DA585F" w:rsidP="00800710">
      <w:pPr>
        <w:spacing w:before="120"/>
        <w:jc w:val="center"/>
        <w:rPr>
          <w:rFonts w:ascii="Times New Roman" w:hAnsi="Times New Roman"/>
          <w:sz w:val="26"/>
          <w:szCs w:val="26"/>
        </w:rPr>
      </w:pPr>
      <w:r>
        <w:rPr>
          <w:rFonts w:ascii="Times New Roman" w:hAnsi="Times New Roman"/>
          <w:b/>
          <w:sz w:val="26"/>
          <w:szCs w:val="26"/>
          <w:lang w:val="en-US"/>
        </w:rPr>
        <w:drawing>
          <wp:inline distT="0" distB="0" distL="0" distR="0">
            <wp:extent cx="6124575" cy="3667125"/>
            <wp:effectExtent l="0" t="0" r="9525" b="9525"/>
            <wp:docPr id="5" name="Picture 5" descr="Co cau nhan su HC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 cau nhan su HCDC"/>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24575" cy="3667125"/>
                    </a:xfrm>
                    <a:prstGeom prst="rect">
                      <a:avLst/>
                    </a:prstGeom>
                    <a:noFill/>
                    <a:ln>
                      <a:noFill/>
                    </a:ln>
                  </pic:spPr>
                </pic:pic>
              </a:graphicData>
            </a:graphic>
          </wp:inline>
        </w:drawing>
      </w:r>
    </w:p>
    <w:p w:rsidR="00CE6CE1" w:rsidRDefault="00C25972" w:rsidP="00D108EE">
      <w:pPr>
        <w:pStyle w:val="Heading1"/>
        <w:numPr>
          <w:ilvl w:val="0"/>
          <w:numId w:val="2"/>
        </w:numPr>
        <w:spacing w:after="0"/>
        <w:ind w:left="340" w:hanging="340"/>
        <w:rPr>
          <w:rFonts w:ascii="Arial" w:hAnsi="Arial" w:cs="Arial"/>
          <w:sz w:val="24"/>
          <w:szCs w:val="24"/>
          <w:lang w:val="en-US"/>
        </w:rPr>
      </w:pPr>
      <w:r>
        <w:rPr>
          <w:rFonts w:ascii="Arial" w:hAnsi="Arial" w:cs="Arial"/>
          <w:sz w:val="24"/>
          <w:szCs w:val="24"/>
          <w:lang w:val="en-US"/>
        </w:rPr>
        <w:pict>
          <v:line id="Line 2" o:spid="_x0000_s1026" style="position:absolute;left:0;text-align:left;z-index:251657728;visibility:visible" from="-4.5pt,8.2pt" to="-4.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" o:allowincell="f"/>
        </w:pict>
      </w:r>
      <w:r w:rsidR="00744C99" w:rsidRPr="009E5944">
        <w:rPr>
          <w:rFonts w:ascii="Arial" w:hAnsi="Arial" w:cs="Arial"/>
          <w:sz w:val="24"/>
          <w:szCs w:val="24"/>
        </w:rPr>
        <w:t>DANH MỤC</w:t>
      </w:r>
      <w:r w:rsidR="00CE6CE1" w:rsidRPr="009E5944">
        <w:rPr>
          <w:rFonts w:ascii="Arial" w:hAnsi="Arial" w:cs="Arial"/>
          <w:sz w:val="24"/>
          <w:szCs w:val="24"/>
        </w:rPr>
        <w:t xml:space="preserve"> THIẾT BỊ</w:t>
      </w:r>
    </w:p>
    <w:tbl>
      <w:tblPr>
        <w:tblW w:w="5000" w:type="pct"/>
        <w:jc w:val="center"/>
        <w:tblBorders>
          <w:top w:val="single" w:sz="4" w:space="0" w:color="auto"/>
          <w:left w:val="single" w:sz="4" w:space="0" w:color="auto"/>
          <w:bottom w:val="single" w:sz="4" w:space="0" w:color="auto"/>
          <w:right w:val="single" w:sz="4" w:space="0" w:color="auto"/>
          <w:insideH w:val="dotted" w:sz="4" w:space="0" w:color="auto"/>
          <w:insideV w:val="single" w:sz="4" w:space="0" w:color="auto"/>
        </w:tblBorders>
        <w:tblLook w:val="01E0"/>
      </w:tblPr>
      <w:tblGrid>
        <w:gridCol w:w="867"/>
        <w:gridCol w:w="7024"/>
        <w:gridCol w:w="1963"/>
      </w:tblGrid>
      <w:tr w:rsidR="00CE6CE1" w:rsidRPr="00C53AA3" w:rsidTr="0079089F">
        <w:trPr>
          <w:tblHeader/>
          <w:jc w:val="center"/>
        </w:trPr>
        <w:tc>
          <w:tcPr>
            <w:tcW w:w="440" w:type="pct"/>
            <w:tcBorders>
              <w:top w:val="single" w:sz="4" w:space="0" w:color="auto"/>
              <w:bottom w:val="single"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STT</w:t>
            </w:r>
          </w:p>
        </w:tc>
        <w:tc>
          <w:tcPr>
            <w:tcW w:w="3564" w:type="pct"/>
            <w:tcBorders>
              <w:top w:val="single" w:sz="4" w:space="0" w:color="auto"/>
              <w:bottom w:val="single"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TÊN THIẾT BỊ</w:t>
            </w:r>
          </w:p>
        </w:tc>
        <w:tc>
          <w:tcPr>
            <w:tcW w:w="996" w:type="pct"/>
            <w:tcBorders>
              <w:top w:val="single" w:sz="4" w:space="0" w:color="auto"/>
              <w:bottom w:val="single"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SỐ LƯỢNG</w:t>
            </w:r>
          </w:p>
        </w:tc>
      </w:tr>
      <w:tr w:rsidR="00CE6CE1" w:rsidRPr="00C53AA3" w:rsidTr="0079089F">
        <w:trPr>
          <w:jc w:val="center"/>
        </w:trPr>
        <w:tc>
          <w:tcPr>
            <w:tcW w:w="440" w:type="pct"/>
            <w:tcBorders>
              <w:top w:val="single"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w:t>
            </w:r>
          </w:p>
        </w:tc>
        <w:tc>
          <w:tcPr>
            <w:tcW w:w="3564" w:type="pct"/>
            <w:tcBorders>
              <w:top w:val="single"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Xe ô tô 4 chỗ TOYOTA CAMRY</w:t>
            </w:r>
          </w:p>
        </w:tc>
        <w:tc>
          <w:tcPr>
            <w:tcW w:w="996" w:type="pct"/>
            <w:tcBorders>
              <w:top w:val="single"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Xe ô tô 16 chỗ TOYOTA HIACE</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vi tính các loại (desktop, laptop)</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238</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4</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in laser khổ A4</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64</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5</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in laser khổ A3</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32</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6</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in phun khổ A0</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7</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chiếu đa năng (Projector)</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02</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8</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Đèn chiếu</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9</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photocopy khổ A3</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05</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10</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photocopy khổ A0</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11</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ảnh kỹ thuật số Sony DSC-H50 (Nhật)</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12</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quét Scanner</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16</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13</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Mạng nội bộ (LAN)</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14</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Mạng internet cáp quang FTTH 34Mbps</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15</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điều hòa nhiệt độ</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64</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16</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xuyên tĩnh GOUDA (Hà Lan)</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17</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ép cọc 80-100 tấn</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18</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cắt nén 3 trục Trung Quốc</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lastRenderedPageBreak/>
              <w:t>19</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cắt phẳng Trung Quốc</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20</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khoan XJ-100 (đồng bộ thiết bị)</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02</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21</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nén tĩnh và kích thủy lực</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22</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Bộ thí nghiệm xuyên tiêu chuẩn (SPT)</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02</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23</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nén hiện số</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24</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định vị cắt thép</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25</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đo độ chặt, độ ẩm Troxler (Mỹ)</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26</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khoan lấy lõi DR1305-B4</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27</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Khoan lấy mẫu bê tông</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28</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Bộ sàng tiêu chuẩn ASTM</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29</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 xml:space="preserve">Cần Benkelman đo độ võng nền đường (Mỹ) </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30</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Đồng hồ đo chuyển vị cho cần Benkelman</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31</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Búa thử bê tông Thụy Sỹ</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32</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uốn kéo vạn năng WE-600B (Trung Quốc)</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33</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dò cốt thép (Anh)</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34</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thử độ bền nén (Anh)</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35</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toàn đạc điện tử Sokkia SET-500 (Nhật)</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03</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36</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toàn đạc điện tử Topcon GTS-235N</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02</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37</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toàn đạc điện tử Sokkia SET-5W (Nhật)</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02</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38</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định vị GPS (0921015) Hi-Target HD-8200X</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39</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định vị GPS (0921014) Hi-Target HD-8200X</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40</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định vị GPS (0920519) Hi-Target HD-8200X</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41</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định vị GPS (0920883) Hi-Target HD-8200X</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42</w:t>
            </w:r>
          </w:p>
        </w:tc>
        <w:tc>
          <w:tcPr>
            <w:tcW w:w="3564" w:type="pct"/>
            <w:tcBorders>
              <w:top w:val="dotted" w:sz="4" w:space="0" w:color="auto"/>
              <w:bottom w:val="dotted"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thủy chuẩn Leica NAK2 (Thụy Sỹ)</w:t>
            </w:r>
          </w:p>
        </w:tc>
        <w:tc>
          <w:tcPr>
            <w:tcW w:w="996" w:type="pct"/>
            <w:tcBorders>
              <w:top w:val="dotted" w:sz="4" w:space="0" w:color="auto"/>
              <w:bottom w:val="dotted"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r w:rsidR="00CE6CE1" w:rsidRPr="00C53AA3" w:rsidTr="0079089F">
        <w:trPr>
          <w:jc w:val="center"/>
        </w:trPr>
        <w:tc>
          <w:tcPr>
            <w:tcW w:w="440" w:type="pct"/>
            <w:tcBorders>
              <w:top w:val="dotted" w:sz="4" w:space="0" w:color="auto"/>
              <w:bottom w:val="single"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43</w:t>
            </w:r>
          </w:p>
        </w:tc>
        <w:tc>
          <w:tcPr>
            <w:tcW w:w="3564" w:type="pct"/>
            <w:tcBorders>
              <w:top w:val="dotted" w:sz="4" w:space="0" w:color="auto"/>
              <w:bottom w:val="single" w:sz="4" w:space="0" w:color="auto"/>
            </w:tcBorders>
          </w:tcPr>
          <w:p w:rsidR="00CE6CE1" w:rsidRPr="00C53AA3" w:rsidRDefault="00CE6CE1" w:rsidP="00800710">
            <w:pPr>
              <w:spacing w:before="120"/>
              <w:rPr>
                <w:rFonts w:ascii="Times New Roman" w:hAnsi="Times New Roman"/>
                <w:sz w:val="26"/>
                <w:szCs w:val="26"/>
              </w:rPr>
            </w:pPr>
            <w:r w:rsidRPr="00C53AA3">
              <w:rPr>
                <w:rFonts w:ascii="Times New Roman" w:hAnsi="Times New Roman"/>
                <w:sz w:val="26"/>
                <w:szCs w:val="26"/>
              </w:rPr>
              <w:t>Máy thủy chuẩn tự động Sokkia C330 (Nhật)</w:t>
            </w:r>
          </w:p>
        </w:tc>
        <w:tc>
          <w:tcPr>
            <w:tcW w:w="996" w:type="pct"/>
            <w:tcBorders>
              <w:top w:val="dotted" w:sz="4" w:space="0" w:color="auto"/>
              <w:bottom w:val="single" w:sz="4" w:space="0" w:color="auto"/>
            </w:tcBorders>
          </w:tcPr>
          <w:p w:rsidR="00CE6CE1" w:rsidRPr="00C53AA3" w:rsidRDefault="00CE6CE1" w:rsidP="00800710">
            <w:pPr>
              <w:spacing w:before="120"/>
              <w:jc w:val="center"/>
              <w:rPr>
                <w:rFonts w:ascii="Times New Roman" w:hAnsi="Times New Roman"/>
                <w:sz w:val="26"/>
                <w:szCs w:val="26"/>
              </w:rPr>
            </w:pPr>
            <w:r w:rsidRPr="00C53AA3">
              <w:rPr>
                <w:rFonts w:ascii="Times New Roman" w:hAnsi="Times New Roman"/>
                <w:sz w:val="26"/>
                <w:szCs w:val="26"/>
              </w:rPr>
              <w:t>01</w:t>
            </w:r>
          </w:p>
        </w:tc>
      </w:tr>
    </w:tbl>
    <w:p w:rsidR="00CE6CE1" w:rsidRPr="009E5944" w:rsidRDefault="0062689C" w:rsidP="00D108EE">
      <w:pPr>
        <w:pStyle w:val="Heading1"/>
        <w:numPr>
          <w:ilvl w:val="0"/>
          <w:numId w:val="2"/>
        </w:numPr>
        <w:spacing w:after="0"/>
        <w:ind w:left="340" w:hanging="340"/>
        <w:rPr>
          <w:rFonts w:ascii="Arial" w:hAnsi="Arial" w:cs="Arial"/>
          <w:sz w:val="24"/>
          <w:szCs w:val="24"/>
        </w:rPr>
      </w:pPr>
      <w:r>
        <w:rPr>
          <w:rFonts w:ascii="Arial" w:hAnsi="Arial" w:cs="Arial"/>
          <w:sz w:val="24"/>
          <w:szCs w:val="24"/>
          <w:lang w:val="en-US"/>
        </w:rPr>
        <w:t xml:space="preserve">GIẤY CHỨNG NHẬN </w:t>
      </w:r>
      <w:r w:rsidR="00CE6CE1" w:rsidRPr="009E5944">
        <w:rPr>
          <w:rFonts w:ascii="Arial" w:hAnsi="Arial" w:cs="Arial"/>
          <w:sz w:val="24"/>
          <w:szCs w:val="24"/>
        </w:rPr>
        <w:t>HỆ THỐNG QUẢN LÝ CHẤT LƯỢNG</w:t>
      </w:r>
      <w:r>
        <w:rPr>
          <w:rFonts w:ascii="Arial" w:hAnsi="Arial" w:cs="Arial"/>
          <w:sz w:val="24"/>
          <w:szCs w:val="24"/>
          <w:lang w:val="en-US"/>
        </w:rPr>
        <w:t xml:space="preserve"> ISO 9001:2015</w:t>
      </w:r>
    </w:p>
    <w:p w:rsidR="00CE6CE1" w:rsidRPr="00C53AA3" w:rsidRDefault="00CE6CE1" w:rsidP="00800710">
      <w:pPr>
        <w:spacing w:before="120"/>
        <w:ind w:firstLine="340"/>
        <w:jc w:val="both"/>
        <w:rPr>
          <w:rFonts w:ascii="Times New Roman" w:hAnsi="Times New Roman"/>
          <w:sz w:val="26"/>
          <w:szCs w:val="26"/>
        </w:rPr>
      </w:pPr>
      <w:r w:rsidRPr="00C53AA3">
        <w:rPr>
          <w:rFonts w:ascii="Times New Roman" w:hAnsi="Times New Roman"/>
          <w:bCs/>
          <w:sz w:val="26"/>
          <w:szCs w:val="26"/>
        </w:rPr>
        <w:t>Đ</w:t>
      </w:r>
      <w:r w:rsidRPr="00C53AA3">
        <w:rPr>
          <w:rFonts w:ascii="Times New Roman" w:hAnsi="Times New Roman"/>
          <w:sz w:val="26"/>
          <w:szCs w:val="26"/>
        </w:rPr>
        <w:t>ể cung cấp cho khách hàng dịch vụ tư vấn xây dựng một cách chuyên nghiệp, độc lập và đạt trình độ khu vực, Công ty luôn luôn chú ý đến việc nâng cao chất lượng các dịch vụ của mình, thông qua hệ thống kiểm tra và giám sát chất lượng chặt chẽ theo tiêu chuẩn ISO 9001-200</w:t>
      </w:r>
      <w:r w:rsidR="00A24BAF" w:rsidRPr="00C53AA3">
        <w:rPr>
          <w:rFonts w:ascii="Times New Roman" w:hAnsi="Times New Roman"/>
          <w:sz w:val="26"/>
          <w:szCs w:val="26"/>
        </w:rPr>
        <w:t>8</w:t>
      </w:r>
      <w:r w:rsidRPr="00C53AA3">
        <w:rPr>
          <w:rFonts w:ascii="Times New Roman" w:hAnsi="Times New Roman"/>
          <w:sz w:val="26"/>
          <w:szCs w:val="26"/>
        </w:rPr>
        <w:t>. Điều đó có nghĩa là công tác quản lý chất lượng được thực hiện ngay từ đầu, trong mọi khâu sản xuất và được tất cả mọi thành viên trong công ty tham gia. Nói cách khác, là chính người sản xuất phải tự quản lý chất lượng sản phẩm dịch vụ mà mình cung cấp. Tiêu chí quản lý chất lượng là chung và thống nhất trong toàn bộ quá trình tư vấn thiết kế cho đến khi xuất xưởng hồ sơ.</w:t>
      </w:r>
    </w:p>
    <w:p w:rsidR="00CE6CE1" w:rsidRPr="00C53AA3" w:rsidRDefault="00CE6CE1" w:rsidP="00800710">
      <w:pPr>
        <w:spacing w:before="120"/>
        <w:ind w:firstLine="340"/>
        <w:jc w:val="both"/>
        <w:rPr>
          <w:rFonts w:ascii="Times New Roman" w:hAnsi="Times New Roman"/>
          <w:b/>
          <w:sz w:val="26"/>
          <w:szCs w:val="26"/>
        </w:rPr>
      </w:pPr>
      <w:r w:rsidRPr="00C53AA3">
        <w:rPr>
          <w:rFonts w:ascii="Times New Roman" w:hAnsi="Times New Roman"/>
          <w:bCs/>
          <w:sz w:val="26"/>
          <w:szCs w:val="26"/>
        </w:rPr>
        <w:t>Đ</w:t>
      </w:r>
      <w:r w:rsidRPr="00C53AA3">
        <w:rPr>
          <w:rFonts w:ascii="Times New Roman" w:hAnsi="Times New Roman"/>
          <w:sz w:val="26"/>
          <w:szCs w:val="26"/>
        </w:rPr>
        <w:t xml:space="preserve">ối với các dự án lớn và/hoặc các dự án quan trọng, hội đồng kỹ thuật của công ty (bao gồm các tiến sĩ, thạc sỹ, kiến trúc sư, kỹ sư xây dựng có nhiều kinh nghiệm) sẽ phối hợp với </w:t>
      </w:r>
      <w:r w:rsidRPr="00C53AA3">
        <w:rPr>
          <w:rFonts w:ascii="Times New Roman" w:hAnsi="Times New Roman"/>
          <w:sz w:val="26"/>
          <w:szCs w:val="26"/>
        </w:rPr>
        <w:lastRenderedPageBreak/>
        <w:t>phòng kế hoạch kỹ thuật thông qua các giải pháp kỹ thuật ngay từ những bước khởi đầu của dự án.</w:t>
      </w:r>
    </w:p>
    <w:p w:rsidR="00CA3B8E" w:rsidRDefault="00CA3B8E" w:rsidP="00800710">
      <w:pPr>
        <w:spacing w:before="120"/>
        <w:jc w:val="center"/>
        <w:rPr>
          <w:rFonts w:ascii="Times New Roman" w:hAnsi="Times New Roman"/>
          <w:b/>
          <w:sz w:val="26"/>
          <w:szCs w:val="26"/>
          <w:lang w:val="en-US"/>
        </w:rPr>
      </w:pPr>
      <w:r>
        <w:rPr>
          <w:rFonts w:ascii="Times New Roman" w:hAnsi="Times New Roman"/>
          <w:b/>
          <w:sz w:val="26"/>
          <w:szCs w:val="26"/>
          <w:lang w:val="en-US"/>
        </w:rPr>
        <w:drawing>
          <wp:inline distT="0" distB="0" distL="0" distR="0">
            <wp:extent cx="6120130" cy="8656955"/>
            <wp:effectExtent l="19050" t="0" r="0" b="0"/>
            <wp:docPr id="21" name="Picture 20" descr="Sc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JPG"/>
                    <pic:cNvPicPr/>
                  </pic:nvPicPr>
                  <pic:blipFill>
                    <a:blip r:embed="rId13" cstate="print"/>
                    <a:stretch>
                      <a:fillRect/>
                    </a:stretch>
                  </pic:blipFill>
                  <pic:spPr>
                    <a:xfrm>
                      <a:off x="0" y="0"/>
                      <a:ext cx="6120130" cy="8656955"/>
                    </a:xfrm>
                    <a:prstGeom prst="rect">
                      <a:avLst/>
                    </a:prstGeom>
                  </pic:spPr>
                </pic:pic>
              </a:graphicData>
            </a:graphic>
          </wp:inline>
        </w:drawing>
      </w:r>
    </w:p>
    <w:p w:rsidR="00CA3B8E" w:rsidRDefault="00CA3B8E" w:rsidP="00800710">
      <w:pPr>
        <w:spacing w:before="120"/>
        <w:jc w:val="center"/>
        <w:rPr>
          <w:rFonts w:ascii="Times New Roman" w:hAnsi="Times New Roman"/>
          <w:b/>
          <w:sz w:val="26"/>
          <w:szCs w:val="26"/>
          <w:lang w:val="en-US"/>
        </w:rPr>
      </w:pPr>
      <w:r>
        <w:rPr>
          <w:rFonts w:ascii="Times New Roman" w:hAnsi="Times New Roman"/>
          <w:b/>
          <w:sz w:val="26"/>
          <w:szCs w:val="26"/>
          <w:lang w:val="en-US"/>
        </w:rPr>
        <w:lastRenderedPageBreak/>
        <w:drawing>
          <wp:inline distT="0" distB="0" distL="0" distR="0">
            <wp:extent cx="6120130" cy="8656955"/>
            <wp:effectExtent l="19050" t="0" r="0" b="0"/>
            <wp:docPr id="22" name="Picture 21" descr="Scan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0001.JPG"/>
                    <pic:cNvPicPr/>
                  </pic:nvPicPr>
                  <pic:blipFill>
                    <a:blip r:embed="rId14" cstate="print"/>
                    <a:stretch>
                      <a:fillRect/>
                    </a:stretch>
                  </pic:blipFill>
                  <pic:spPr>
                    <a:xfrm>
                      <a:off x="0" y="0"/>
                      <a:ext cx="6120130" cy="8656955"/>
                    </a:xfrm>
                    <a:prstGeom prst="rect">
                      <a:avLst/>
                    </a:prstGeom>
                  </pic:spPr>
                </pic:pic>
              </a:graphicData>
            </a:graphic>
          </wp:inline>
        </w:drawing>
      </w:r>
    </w:p>
    <w:p w:rsidR="00CE6CE1" w:rsidRPr="00C53AA3" w:rsidRDefault="00CA3B8E" w:rsidP="00800710">
      <w:pPr>
        <w:spacing w:before="120"/>
        <w:jc w:val="center"/>
        <w:rPr>
          <w:rFonts w:ascii="Times New Roman" w:hAnsi="Times New Roman"/>
          <w:b/>
          <w:sz w:val="26"/>
          <w:szCs w:val="26"/>
          <w:lang w:val="en-US"/>
        </w:rPr>
      </w:pPr>
      <w:r>
        <w:rPr>
          <w:rFonts w:ascii="Times New Roman" w:hAnsi="Times New Roman"/>
          <w:b/>
          <w:sz w:val="26"/>
          <w:szCs w:val="26"/>
          <w:lang w:val="en-US"/>
        </w:rPr>
        <w:lastRenderedPageBreak/>
        <w:drawing>
          <wp:inline distT="0" distB="0" distL="0" distR="0">
            <wp:extent cx="6120130" cy="8656955"/>
            <wp:effectExtent l="19050" t="0" r="0" b="0"/>
            <wp:docPr id="23" name="Picture 22" descr="Scan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0002.JPG"/>
                    <pic:cNvPicPr/>
                  </pic:nvPicPr>
                  <pic:blipFill>
                    <a:blip r:embed="rId15" cstate="print"/>
                    <a:stretch>
                      <a:fillRect/>
                    </a:stretch>
                  </pic:blipFill>
                  <pic:spPr>
                    <a:xfrm>
                      <a:off x="0" y="0"/>
                      <a:ext cx="6120130" cy="8656955"/>
                    </a:xfrm>
                    <a:prstGeom prst="rect">
                      <a:avLst/>
                    </a:prstGeom>
                  </pic:spPr>
                </pic:pic>
              </a:graphicData>
            </a:graphic>
          </wp:inline>
        </w:drawing>
      </w:r>
    </w:p>
    <w:p w:rsidR="00CE6CE1" w:rsidRDefault="00CE6CE1" w:rsidP="00800710">
      <w:pPr>
        <w:spacing w:before="120"/>
        <w:jc w:val="center"/>
        <w:rPr>
          <w:rFonts w:ascii="Times New Roman" w:hAnsi="Times New Roman"/>
          <w:b/>
          <w:sz w:val="26"/>
          <w:szCs w:val="26"/>
          <w:lang w:val="en-US"/>
        </w:rPr>
      </w:pPr>
    </w:p>
    <w:p w:rsidR="00CE6CE1" w:rsidRPr="009E5944" w:rsidRDefault="0062689C" w:rsidP="00D108EE">
      <w:pPr>
        <w:pStyle w:val="Heading1"/>
        <w:numPr>
          <w:ilvl w:val="0"/>
          <w:numId w:val="2"/>
        </w:numPr>
        <w:spacing w:after="0"/>
        <w:ind w:left="340" w:hanging="340"/>
        <w:rPr>
          <w:rFonts w:ascii="Arial" w:hAnsi="Arial" w:cs="Arial"/>
          <w:sz w:val="24"/>
          <w:szCs w:val="24"/>
        </w:rPr>
      </w:pPr>
      <w:r>
        <w:rPr>
          <w:rFonts w:ascii="Arial" w:hAnsi="Arial" w:cs="Arial"/>
          <w:sz w:val="24"/>
          <w:szCs w:val="24"/>
          <w:lang w:val="en-US"/>
        </w:rPr>
        <w:lastRenderedPageBreak/>
        <w:t>DOANH THU 5 NĂM GẦN NHẤT</w:t>
      </w:r>
    </w:p>
    <w:p w:rsidR="00CE6CE1" w:rsidRPr="00BF2F76" w:rsidRDefault="00A24BAF" w:rsidP="007E3217">
      <w:pPr>
        <w:pStyle w:val="Heading1"/>
        <w:numPr>
          <w:ilvl w:val="0"/>
          <w:numId w:val="0"/>
        </w:numPr>
        <w:spacing w:before="120" w:after="0"/>
        <w:ind w:left="432"/>
        <w:rPr>
          <w:b w:val="0"/>
          <w:sz w:val="26"/>
          <w:szCs w:val="26"/>
          <w:lang w:val="en-US"/>
        </w:rPr>
      </w:pPr>
      <w:r w:rsidRPr="00881E80">
        <w:rPr>
          <w:b w:val="0"/>
          <w:sz w:val="26"/>
          <w:szCs w:val="26"/>
        </w:rPr>
        <w:t>Kết quả hoạt động sản xuất kinh d</w:t>
      </w:r>
      <w:r w:rsidR="00CE6CE1" w:rsidRPr="00881E80">
        <w:rPr>
          <w:b w:val="0"/>
          <w:sz w:val="26"/>
          <w:szCs w:val="26"/>
        </w:rPr>
        <w:t xml:space="preserve">oanh </w:t>
      </w:r>
      <w:r w:rsidRPr="00881E80">
        <w:rPr>
          <w:b w:val="0"/>
          <w:sz w:val="26"/>
          <w:szCs w:val="26"/>
        </w:rPr>
        <w:t xml:space="preserve">trong </w:t>
      </w:r>
      <w:r w:rsidR="00BF2F76">
        <w:rPr>
          <w:b w:val="0"/>
          <w:sz w:val="26"/>
          <w:szCs w:val="26"/>
          <w:lang w:val="en-US"/>
        </w:rPr>
        <w:t>5</w:t>
      </w:r>
      <w:r w:rsidRPr="00881E80">
        <w:rPr>
          <w:b w:val="0"/>
          <w:sz w:val="26"/>
          <w:szCs w:val="26"/>
        </w:rPr>
        <w:t xml:space="preserve"> năm gần đây</w:t>
      </w:r>
      <w:r w:rsidR="00BF2F76">
        <w:rPr>
          <w:b w:val="0"/>
          <w:sz w:val="26"/>
          <w:szCs w:val="26"/>
          <w:lang w:val="en-US"/>
        </w:rPr>
        <w:t>.</w:t>
      </w:r>
    </w:p>
    <w:p w:rsidR="00CE6CE1" w:rsidRPr="00C53AA3" w:rsidRDefault="00BF2F76" w:rsidP="00800710">
      <w:pPr>
        <w:spacing w:before="120"/>
        <w:jc w:val="center"/>
        <w:rPr>
          <w:rFonts w:ascii="Times New Roman" w:hAnsi="Times New Roman"/>
          <w:b/>
          <w:sz w:val="26"/>
          <w:szCs w:val="26"/>
          <w:lang w:val="en-US"/>
        </w:rPr>
      </w:pPr>
      <w:r w:rsidRPr="00BF2F76">
        <w:rPr>
          <w:rFonts w:ascii="Times New Roman" w:hAnsi="Times New Roman"/>
          <w:b/>
          <w:sz w:val="26"/>
          <w:szCs w:val="26"/>
          <w:lang w:val="en-US"/>
        </w:rPr>
        <w:drawing>
          <wp:inline distT="0" distB="0" distL="0" distR="0">
            <wp:extent cx="5943600" cy="4196715"/>
            <wp:effectExtent l="19050" t="0" r="19050" b="0"/>
            <wp:docPr id="25"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CE6CE1" w:rsidRPr="009E5944" w:rsidRDefault="00CE6CE1" w:rsidP="00D108EE">
      <w:pPr>
        <w:pStyle w:val="Heading1"/>
        <w:numPr>
          <w:ilvl w:val="0"/>
          <w:numId w:val="2"/>
        </w:numPr>
        <w:spacing w:after="0"/>
        <w:ind w:left="340" w:hanging="340"/>
        <w:rPr>
          <w:rFonts w:ascii="Arial" w:hAnsi="Arial" w:cs="Arial"/>
          <w:sz w:val="24"/>
          <w:szCs w:val="24"/>
        </w:rPr>
      </w:pPr>
      <w:r w:rsidRPr="009E5944">
        <w:rPr>
          <w:rFonts w:ascii="Arial" w:hAnsi="Arial" w:cs="Arial"/>
          <w:sz w:val="24"/>
          <w:szCs w:val="24"/>
        </w:rPr>
        <w:t>KINH NGHIỆM</w:t>
      </w:r>
    </w:p>
    <w:p w:rsidR="00CE6CE1" w:rsidRPr="00C53AA3" w:rsidRDefault="00CE6CE1" w:rsidP="00800710">
      <w:pPr>
        <w:spacing w:before="120"/>
        <w:ind w:firstLine="340"/>
        <w:jc w:val="both"/>
        <w:rPr>
          <w:rFonts w:ascii="Times New Roman" w:hAnsi="Times New Roman"/>
          <w:sz w:val="26"/>
          <w:szCs w:val="26"/>
        </w:rPr>
      </w:pPr>
      <w:r w:rsidRPr="00C53AA3">
        <w:rPr>
          <w:rFonts w:ascii="Times New Roman" w:hAnsi="Times New Roman"/>
          <w:bCs/>
          <w:sz w:val="26"/>
          <w:szCs w:val="26"/>
        </w:rPr>
        <w:t>HCDC</w:t>
      </w:r>
      <w:r w:rsidRPr="00C53AA3">
        <w:rPr>
          <w:rFonts w:ascii="Times New Roman" w:hAnsi="Times New Roman"/>
          <w:sz w:val="26"/>
          <w:szCs w:val="26"/>
        </w:rPr>
        <w:t xml:space="preserve"> có đủ khả năng </w:t>
      </w:r>
      <w:r w:rsidR="00A24BAF" w:rsidRPr="00C53AA3">
        <w:rPr>
          <w:rFonts w:ascii="Times New Roman" w:hAnsi="Times New Roman"/>
          <w:sz w:val="26"/>
          <w:szCs w:val="26"/>
        </w:rPr>
        <w:t xml:space="preserve">đáp ứng các yêu cầu khắt khe nhấtcủa </w:t>
      </w:r>
      <w:r w:rsidRPr="00C53AA3">
        <w:rPr>
          <w:rFonts w:ascii="Times New Roman" w:hAnsi="Times New Roman"/>
          <w:sz w:val="26"/>
          <w:szCs w:val="26"/>
        </w:rPr>
        <w:t xml:space="preserve">chủ đầu tư </w:t>
      </w:r>
      <w:r w:rsidR="00A24BAF" w:rsidRPr="00C53AA3">
        <w:rPr>
          <w:rFonts w:ascii="Times New Roman" w:hAnsi="Times New Roman"/>
          <w:sz w:val="26"/>
          <w:szCs w:val="26"/>
        </w:rPr>
        <w:t xml:space="preserve">trong việc </w:t>
      </w:r>
      <w:r w:rsidRPr="00C53AA3">
        <w:rPr>
          <w:rFonts w:ascii="Times New Roman" w:hAnsi="Times New Roman"/>
          <w:sz w:val="26"/>
          <w:szCs w:val="26"/>
        </w:rPr>
        <w:t xml:space="preserve">thực hiện các </w:t>
      </w:r>
      <w:r w:rsidR="00A24BAF" w:rsidRPr="00C53AA3">
        <w:rPr>
          <w:rFonts w:ascii="Times New Roman" w:hAnsi="Times New Roman"/>
          <w:sz w:val="26"/>
          <w:szCs w:val="26"/>
        </w:rPr>
        <w:t xml:space="preserve">dịch vụ </w:t>
      </w:r>
      <w:r w:rsidRPr="00C53AA3">
        <w:rPr>
          <w:rFonts w:ascii="Times New Roman" w:hAnsi="Times New Roman"/>
          <w:sz w:val="26"/>
          <w:szCs w:val="26"/>
        </w:rPr>
        <w:t>tư vấn</w:t>
      </w:r>
      <w:r w:rsidR="00A24BAF" w:rsidRPr="00C53AA3">
        <w:rPr>
          <w:rFonts w:ascii="Times New Roman" w:hAnsi="Times New Roman"/>
          <w:sz w:val="26"/>
          <w:szCs w:val="26"/>
        </w:rPr>
        <w:t xml:space="preserve">:lập dự án, </w:t>
      </w:r>
      <w:r w:rsidRPr="00C53AA3">
        <w:rPr>
          <w:rFonts w:ascii="Times New Roman" w:hAnsi="Times New Roman"/>
          <w:sz w:val="26"/>
          <w:szCs w:val="26"/>
        </w:rPr>
        <w:t xml:space="preserve">thiết kế xây dựng, </w:t>
      </w:r>
      <w:r w:rsidR="00A24BAF" w:rsidRPr="00C53AA3">
        <w:rPr>
          <w:rFonts w:ascii="Times New Roman" w:hAnsi="Times New Roman"/>
          <w:sz w:val="26"/>
          <w:szCs w:val="26"/>
        </w:rPr>
        <w:t xml:space="preserve">lập dự toán, </w:t>
      </w:r>
      <w:r w:rsidRPr="00C53AA3">
        <w:rPr>
          <w:rFonts w:ascii="Times New Roman" w:hAnsi="Times New Roman"/>
          <w:sz w:val="26"/>
          <w:szCs w:val="26"/>
        </w:rPr>
        <w:t xml:space="preserve">thẩm tra thiết kế, </w:t>
      </w:r>
      <w:r w:rsidR="00A24BAF" w:rsidRPr="00C53AA3">
        <w:rPr>
          <w:rFonts w:ascii="Times New Roman" w:hAnsi="Times New Roman"/>
          <w:sz w:val="26"/>
          <w:szCs w:val="26"/>
        </w:rPr>
        <w:t xml:space="preserve">thẩm tra dự toán, </w:t>
      </w:r>
      <w:r w:rsidRPr="00C53AA3">
        <w:rPr>
          <w:rFonts w:ascii="Times New Roman" w:hAnsi="Times New Roman"/>
          <w:sz w:val="26"/>
          <w:szCs w:val="26"/>
        </w:rPr>
        <w:t>giám sát</w:t>
      </w:r>
      <w:r w:rsidR="00A24BAF" w:rsidRPr="00C53AA3">
        <w:rPr>
          <w:rFonts w:ascii="Times New Roman" w:hAnsi="Times New Roman"/>
          <w:sz w:val="26"/>
          <w:szCs w:val="26"/>
        </w:rPr>
        <w:t xml:space="preserve"> thi công xây dựng và lắp đặt thiết bị</w:t>
      </w:r>
      <w:r w:rsidRPr="00C53AA3">
        <w:rPr>
          <w:rFonts w:ascii="Times New Roman" w:hAnsi="Times New Roman"/>
          <w:sz w:val="26"/>
          <w:szCs w:val="26"/>
        </w:rPr>
        <w:t>, khảo sát địa chất</w:t>
      </w:r>
      <w:r w:rsidR="00A24BAF" w:rsidRPr="00C53AA3">
        <w:rPr>
          <w:rFonts w:ascii="Times New Roman" w:hAnsi="Times New Roman"/>
          <w:sz w:val="26"/>
          <w:szCs w:val="26"/>
        </w:rPr>
        <w:t>, khảo sát</w:t>
      </w:r>
      <w:r w:rsidRPr="00C53AA3">
        <w:rPr>
          <w:rFonts w:ascii="Times New Roman" w:hAnsi="Times New Roman"/>
          <w:sz w:val="26"/>
          <w:szCs w:val="26"/>
        </w:rPr>
        <w:t xml:space="preserve"> địa hình, lập bản đồ địa chính, kiểm định xây dựng.</w:t>
      </w:r>
    </w:p>
    <w:p w:rsidR="00CE6CE1" w:rsidRPr="00C53AA3" w:rsidRDefault="00CE6CE1" w:rsidP="00800710">
      <w:pPr>
        <w:spacing w:before="120"/>
        <w:ind w:firstLine="340"/>
        <w:jc w:val="both"/>
        <w:rPr>
          <w:rFonts w:ascii="Times New Roman" w:hAnsi="Times New Roman"/>
          <w:sz w:val="26"/>
          <w:szCs w:val="26"/>
        </w:rPr>
      </w:pPr>
      <w:r w:rsidRPr="00C53AA3">
        <w:rPr>
          <w:rFonts w:ascii="Times New Roman" w:hAnsi="Times New Roman"/>
          <w:bCs/>
          <w:sz w:val="26"/>
          <w:szCs w:val="26"/>
        </w:rPr>
        <w:t>Đ</w:t>
      </w:r>
      <w:r w:rsidRPr="00C53AA3">
        <w:rPr>
          <w:rFonts w:ascii="Times New Roman" w:hAnsi="Times New Roman"/>
          <w:sz w:val="26"/>
          <w:szCs w:val="26"/>
        </w:rPr>
        <w:t>ặc biệt, HCDC có rất nhiều kinh nghiệm trong xây dựng các công trình ở khu vực duyên hải Bắc Bộ (là vùng có đặc điểm khí hậu, địa chất, thuỷ văn tương đối phức tạp), vì vậy chúng tôi luôn đưa ra được các giải pháp kỹ thuật tối ưu cho các công trình được xây dựng trong những điều kiện tương tự.</w:t>
      </w:r>
    </w:p>
    <w:p w:rsidR="00CE6CE1" w:rsidRPr="00C53AA3" w:rsidRDefault="00CE6CE1" w:rsidP="00800710">
      <w:pPr>
        <w:spacing w:before="120"/>
        <w:ind w:firstLine="340"/>
        <w:jc w:val="both"/>
        <w:rPr>
          <w:rFonts w:ascii="Times New Roman" w:hAnsi="Times New Roman"/>
          <w:bCs/>
          <w:sz w:val="26"/>
          <w:szCs w:val="26"/>
        </w:rPr>
      </w:pPr>
      <w:r w:rsidRPr="00C53AA3">
        <w:rPr>
          <w:rFonts w:ascii="Times New Roman" w:hAnsi="Times New Roman"/>
          <w:bCs/>
          <w:sz w:val="26"/>
          <w:szCs w:val="26"/>
        </w:rPr>
        <w:t>HCDC có đủ năng lực đảm nhận được tất cả các bước trong việc tư vấn cho toàn bộ dự án từ giai đoạn tiền khả thi, khả thi, thiết kế cơ sở, thiết kế kỹ thuật, thiết kế bản vẽ thi công, lập tổng dự toán, lập dự toán công trình thuộc các chuyên ngành xây dựng dân dụng và công nghiệp, giao thông, thuỷ lợi, hạ tầng kỹ thuật và đánh giá tác động môi trường.</w:t>
      </w:r>
    </w:p>
    <w:p w:rsidR="00C51C75" w:rsidRPr="00326274" w:rsidRDefault="00C51C75" w:rsidP="00800710">
      <w:pPr>
        <w:widowControl w:val="0"/>
        <w:spacing w:before="120"/>
        <w:jc w:val="both"/>
        <w:rPr>
          <w:rFonts w:ascii="Times New Roman" w:hAnsi="Times New Roman"/>
          <w:b/>
          <w:bCs/>
          <w:iCs/>
          <w:sz w:val="26"/>
          <w:szCs w:val="26"/>
        </w:rPr>
      </w:pPr>
    </w:p>
    <w:p w:rsidR="00C51C75" w:rsidRPr="00326274" w:rsidRDefault="00C51C75" w:rsidP="00800710">
      <w:pPr>
        <w:widowControl w:val="0"/>
        <w:spacing w:before="120"/>
        <w:jc w:val="both"/>
        <w:rPr>
          <w:rFonts w:ascii="Times New Roman" w:hAnsi="Times New Roman"/>
          <w:b/>
          <w:bCs/>
          <w:iCs/>
          <w:sz w:val="26"/>
          <w:szCs w:val="26"/>
        </w:rPr>
      </w:pPr>
    </w:p>
    <w:p w:rsidR="00C51C75" w:rsidRPr="00326274" w:rsidRDefault="00C51C75" w:rsidP="00800710">
      <w:pPr>
        <w:widowControl w:val="0"/>
        <w:spacing w:before="120"/>
        <w:jc w:val="both"/>
        <w:rPr>
          <w:rFonts w:ascii="Times New Roman" w:hAnsi="Times New Roman"/>
          <w:b/>
          <w:bCs/>
          <w:iCs/>
          <w:sz w:val="26"/>
          <w:szCs w:val="26"/>
        </w:rPr>
      </w:pPr>
    </w:p>
    <w:p w:rsidR="00C51C75" w:rsidRPr="00326274" w:rsidRDefault="00C51C75" w:rsidP="00800710">
      <w:pPr>
        <w:widowControl w:val="0"/>
        <w:spacing w:before="120"/>
        <w:jc w:val="both"/>
        <w:rPr>
          <w:rFonts w:ascii="Times New Roman" w:hAnsi="Times New Roman"/>
          <w:b/>
          <w:bCs/>
          <w:iCs/>
          <w:sz w:val="26"/>
          <w:szCs w:val="26"/>
        </w:rPr>
      </w:pPr>
    </w:p>
    <w:p w:rsidR="00CE6CE1" w:rsidRPr="009E5944" w:rsidRDefault="00405E66" w:rsidP="00D108EE">
      <w:pPr>
        <w:pStyle w:val="Heading1"/>
        <w:numPr>
          <w:ilvl w:val="0"/>
          <w:numId w:val="2"/>
        </w:numPr>
        <w:spacing w:after="0"/>
        <w:ind w:left="340" w:hanging="340"/>
        <w:rPr>
          <w:rFonts w:ascii="Arial" w:hAnsi="Arial" w:cs="Arial"/>
          <w:sz w:val="24"/>
          <w:szCs w:val="24"/>
        </w:rPr>
      </w:pPr>
      <w:r w:rsidRPr="00405E66">
        <w:rPr>
          <w:rFonts w:ascii="Arial" w:hAnsi="Arial" w:cs="Arial"/>
          <w:sz w:val="24"/>
          <w:szCs w:val="24"/>
        </w:rPr>
        <w:lastRenderedPageBreak/>
        <w:t xml:space="preserve">CHỨNG CHỈ </w:t>
      </w:r>
      <w:r w:rsidR="00C51C75" w:rsidRPr="009E5944">
        <w:rPr>
          <w:rFonts w:ascii="Arial" w:hAnsi="Arial" w:cs="Arial"/>
          <w:sz w:val="24"/>
          <w:szCs w:val="24"/>
        </w:rPr>
        <w:t xml:space="preserve">NĂNG LỰC </w:t>
      </w:r>
      <w:r w:rsidRPr="00405E66">
        <w:rPr>
          <w:rFonts w:ascii="Arial" w:hAnsi="Arial" w:cs="Arial"/>
          <w:sz w:val="24"/>
          <w:szCs w:val="24"/>
        </w:rPr>
        <w:t>HOẠT ĐỘNG XÂY DỰNG</w:t>
      </w:r>
    </w:p>
    <w:p w:rsidR="00C51C75" w:rsidRPr="00C53AA3" w:rsidRDefault="00DA585F" w:rsidP="00800710">
      <w:pPr>
        <w:widowControl w:val="0"/>
        <w:spacing w:before="120"/>
        <w:jc w:val="both"/>
        <w:rPr>
          <w:rFonts w:ascii="Times New Roman" w:hAnsi="Times New Roman"/>
          <w:b/>
          <w:bCs/>
          <w:iCs/>
          <w:sz w:val="26"/>
          <w:szCs w:val="26"/>
        </w:rPr>
      </w:pPr>
      <w:r>
        <w:rPr>
          <w:rFonts w:ascii="Times New Roman" w:hAnsi="Times New Roman"/>
          <w:b/>
          <w:bCs/>
          <w:iCs/>
          <w:sz w:val="26"/>
          <w:szCs w:val="26"/>
          <w:lang w:val="en-US"/>
        </w:rPr>
        <w:drawing>
          <wp:inline distT="0" distB="0" distL="0" distR="0">
            <wp:extent cx="6115050" cy="8601075"/>
            <wp:effectExtent l="0" t="0" r="0" b="9525"/>
            <wp:docPr id="10" name="Picture 10" descr="2017-11-16-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7-11-16-0005"/>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8601075"/>
                    </a:xfrm>
                    <a:prstGeom prst="rect">
                      <a:avLst/>
                    </a:prstGeom>
                    <a:noFill/>
                    <a:ln>
                      <a:noFill/>
                    </a:ln>
                  </pic:spPr>
                </pic:pic>
              </a:graphicData>
            </a:graphic>
          </wp:inline>
        </w:drawing>
      </w:r>
    </w:p>
    <w:p w:rsidR="00A319E1" w:rsidRPr="00C53AA3" w:rsidRDefault="00A319E1" w:rsidP="00800710">
      <w:pPr>
        <w:widowControl w:val="0"/>
        <w:spacing w:before="120"/>
        <w:jc w:val="both"/>
        <w:rPr>
          <w:rFonts w:ascii="Times New Roman" w:hAnsi="Times New Roman"/>
          <w:b/>
          <w:bCs/>
          <w:iCs/>
          <w:sz w:val="26"/>
          <w:szCs w:val="26"/>
          <w:lang w:val="en-US"/>
        </w:rPr>
      </w:pPr>
    </w:p>
    <w:p w:rsidR="00A319E1" w:rsidRDefault="00A319E1" w:rsidP="00800710">
      <w:pPr>
        <w:widowControl w:val="0"/>
        <w:spacing w:before="120"/>
        <w:jc w:val="both"/>
        <w:rPr>
          <w:rFonts w:ascii="Times New Roman" w:hAnsi="Times New Roman"/>
          <w:b/>
          <w:bCs/>
          <w:iCs/>
          <w:sz w:val="26"/>
          <w:szCs w:val="26"/>
          <w:lang w:val="en-US"/>
        </w:rPr>
      </w:pPr>
    </w:p>
    <w:p w:rsidR="005214B6" w:rsidRDefault="00DA585F" w:rsidP="00800710">
      <w:pPr>
        <w:widowControl w:val="0"/>
        <w:spacing w:before="120"/>
        <w:jc w:val="both"/>
        <w:rPr>
          <w:rFonts w:ascii="Times New Roman" w:hAnsi="Times New Roman"/>
          <w:b/>
          <w:bCs/>
          <w:iCs/>
          <w:sz w:val="26"/>
          <w:szCs w:val="26"/>
          <w:lang w:val="en-US"/>
        </w:rPr>
      </w:pPr>
      <w:r>
        <w:rPr>
          <w:rFonts w:ascii="Times New Roman" w:hAnsi="Times New Roman"/>
          <w:b/>
          <w:bCs/>
          <w:iCs/>
          <w:sz w:val="26"/>
          <w:szCs w:val="26"/>
          <w:lang w:val="en-US"/>
        </w:rPr>
        <w:lastRenderedPageBreak/>
        <w:drawing>
          <wp:inline distT="0" distB="0" distL="0" distR="0">
            <wp:extent cx="6115050" cy="8648700"/>
            <wp:effectExtent l="0" t="0" r="0" b="0"/>
            <wp:docPr id="11" name="Picture 11" descr="Sca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an1"/>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8648700"/>
                    </a:xfrm>
                    <a:prstGeom prst="rect">
                      <a:avLst/>
                    </a:prstGeom>
                    <a:noFill/>
                    <a:ln>
                      <a:noFill/>
                    </a:ln>
                  </pic:spPr>
                </pic:pic>
              </a:graphicData>
            </a:graphic>
          </wp:inline>
        </w:drawing>
      </w:r>
    </w:p>
    <w:p w:rsidR="00BF2F76" w:rsidRDefault="00BF2F76" w:rsidP="00800710">
      <w:pPr>
        <w:widowControl w:val="0"/>
        <w:spacing w:before="120"/>
        <w:jc w:val="both"/>
        <w:rPr>
          <w:rFonts w:ascii="Times New Roman" w:hAnsi="Times New Roman"/>
          <w:b/>
          <w:bCs/>
          <w:iCs/>
          <w:sz w:val="26"/>
          <w:szCs w:val="26"/>
          <w:lang w:val="en-US"/>
        </w:rPr>
      </w:pPr>
      <w:r>
        <w:rPr>
          <w:rFonts w:ascii="Times New Roman" w:hAnsi="Times New Roman"/>
          <w:b/>
          <w:bCs/>
          <w:iCs/>
          <w:sz w:val="26"/>
          <w:szCs w:val="26"/>
          <w:lang w:val="en-US"/>
        </w:rPr>
        <w:lastRenderedPageBreak/>
        <w:drawing>
          <wp:inline distT="0" distB="0" distL="0" distR="0">
            <wp:extent cx="6120130" cy="8656955"/>
            <wp:effectExtent l="19050" t="0" r="0" b="0"/>
            <wp:docPr id="26" name="Picture 25" descr="Sc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JPG"/>
                    <pic:cNvPicPr/>
                  </pic:nvPicPr>
                  <pic:blipFill>
                    <a:blip r:embed="rId19" cstate="print"/>
                    <a:stretch>
                      <a:fillRect/>
                    </a:stretch>
                  </pic:blipFill>
                  <pic:spPr>
                    <a:xfrm>
                      <a:off x="0" y="0"/>
                      <a:ext cx="6120130" cy="8656955"/>
                    </a:xfrm>
                    <a:prstGeom prst="rect">
                      <a:avLst/>
                    </a:prstGeom>
                  </pic:spPr>
                </pic:pic>
              </a:graphicData>
            </a:graphic>
          </wp:inline>
        </w:drawing>
      </w:r>
    </w:p>
    <w:p w:rsidR="0062689C" w:rsidRDefault="0062689C" w:rsidP="00800710">
      <w:pPr>
        <w:widowControl w:val="0"/>
        <w:spacing w:before="120"/>
        <w:jc w:val="both"/>
        <w:rPr>
          <w:rFonts w:ascii="Times New Roman" w:hAnsi="Times New Roman"/>
          <w:b/>
          <w:bCs/>
          <w:iCs/>
          <w:sz w:val="26"/>
          <w:szCs w:val="26"/>
          <w:lang w:val="en-US"/>
        </w:rPr>
      </w:pPr>
    </w:p>
    <w:p w:rsidR="0062689C" w:rsidRDefault="0062689C" w:rsidP="00800710">
      <w:pPr>
        <w:widowControl w:val="0"/>
        <w:spacing w:before="120"/>
        <w:jc w:val="both"/>
        <w:rPr>
          <w:rFonts w:ascii="Times New Roman" w:hAnsi="Times New Roman"/>
          <w:b/>
          <w:bCs/>
          <w:iCs/>
          <w:sz w:val="26"/>
          <w:szCs w:val="26"/>
          <w:lang w:val="en-US"/>
        </w:rPr>
      </w:pPr>
    </w:p>
    <w:p w:rsidR="0062689C" w:rsidRPr="009E5944" w:rsidRDefault="0062689C" w:rsidP="0062689C">
      <w:pPr>
        <w:pStyle w:val="Heading1"/>
        <w:numPr>
          <w:ilvl w:val="0"/>
          <w:numId w:val="2"/>
        </w:numPr>
        <w:spacing w:after="0"/>
        <w:ind w:left="340" w:hanging="340"/>
        <w:rPr>
          <w:rFonts w:ascii="Arial" w:hAnsi="Arial" w:cs="Arial"/>
          <w:sz w:val="24"/>
          <w:szCs w:val="24"/>
        </w:rPr>
      </w:pPr>
      <w:r w:rsidRPr="00405E66">
        <w:rPr>
          <w:rFonts w:ascii="Arial" w:hAnsi="Arial" w:cs="Arial"/>
          <w:sz w:val="24"/>
          <w:szCs w:val="24"/>
        </w:rPr>
        <w:lastRenderedPageBreak/>
        <w:t xml:space="preserve">CHỨNG CHỈ </w:t>
      </w:r>
      <w:r>
        <w:rPr>
          <w:rFonts w:ascii="Arial" w:hAnsi="Arial" w:cs="Arial"/>
          <w:sz w:val="24"/>
          <w:szCs w:val="24"/>
          <w:lang w:val="en-US"/>
        </w:rPr>
        <w:t>HÀNH NGHỀ BẢO QUẢN, TU BỔ, PHỤC HỒI DI TÍCH</w:t>
      </w:r>
    </w:p>
    <w:p w:rsidR="00D11FB8" w:rsidRDefault="00D11FB8" w:rsidP="00800710">
      <w:pPr>
        <w:widowControl w:val="0"/>
        <w:spacing w:before="120"/>
        <w:jc w:val="both"/>
        <w:rPr>
          <w:rFonts w:ascii="Times New Roman" w:hAnsi="Times New Roman"/>
          <w:b/>
          <w:bCs/>
          <w:iCs/>
          <w:sz w:val="26"/>
          <w:szCs w:val="26"/>
          <w:lang w:val="en-US"/>
        </w:rPr>
      </w:pPr>
      <w:r>
        <w:rPr>
          <w:rFonts w:ascii="Times New Roman" w:hAnsi="Times New Roman"/>
          <w:b/>
          <w:bCs/>
          <w:iCs/>
          <w:sz w:val="26"/>
          <w:szCs w:val="26"/>
          <w:lang w:val="en-US"/>
        </w:rPr>
        <w:drawing>
          <wp:inline distT="0" distB="0" distL="0" distR="0">
            <wp:extent cx="6120130" cy="8656955"/>
            <wp:effectExtent l="19050" t="0" r="0" b="0"/>
            <wp:docPr id="31" name="Picture 30" descr="Scan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0001.JPG"/>
                    <pic:cNvPicPr/>
                  </pic:nvPicPr>
                  <pic:blipFill>
                    <a:blip r:embed="rId20" cstate="print"/>
                    <a:stretch>
                      <a:fillRect/>
                    </a:stretch>
                  </pic:blipFill>
                  <pic:spPr>
                    <a:xfrm>
                      <a:off x="0" y="0"/>
                      <a:ext cx="6120130" cy="8656955"/>
                    </a:xfrm>
                    <a:prstGeom prst="rect">
                      <a:avLst/>
                    </a:prstGeom>
                  </pic:spPr>
                </pic:pic>
              </a:graphicData>
            </a:graphic>
          </wp:inline>
        </w:drawing>
      </w:r>
    </w:p>
    <w:p w:rsidR="00D11FB8" w:rsidRDefault="00D11FB8" w:rsidP="00800710">
      <w:pPr>
        <w:widowControl w:val="0"/>
        <w:spacing w:before="120"/>
        <w:jc w:val="both"/>
        <w:rPr>
          <w:rFonts w:ascii="Times New Roman" w:hAnsi="Times New Roman"/>
          <w:b/>
          <w:bCs/>
          <w:iCs/>
          <w:sz w:val="26"/>
          <w:szCs w:val="26"/>
          <w:lang w:val="en-US"/>
        </w:rPr>
      </w:pPr>
    </w:p>
    <w:p w:rsidR="00D11FB8" w:rsidRPr="00C53AA3" w:rsidRDefault="00D11FB8" w:rsidP="00800710">
      <w:pPr>
        <w:widowControl w:val="0"/>
        <w:spacing w:before="120"/>
        <w:jc w:val="both"/>
        <w:rPr>
          <w:rFonts w:ascii="Times New Roman" w:hAnsi="Times New Roman"/>
          <w:b/>
          <w:bCs/>
          <w:iCs/>
          <w:sz w:val="26"/>
          <w:szCs w:val="26"/>
          <w:lang w:val="en-US"/>
        </w:rPr>
      </w:pPr>
    </w:p>
    <w:p w:rsidR="00C51C75" w:rsidRDefault="00A319E1" w:rsidP="00D108EE">
      <w:pPr>
        <w:pStyle w:val="Heading1"/>
        <w:numPr>
          <w:ilvl w:val="0"/>
          <w:numId w:val="2"/>
        </w:numPr>
        <w:spacing w:after="0"/>
        <w:ind w:left="340" w:hanging="340"/>
        <w:rPr>
          <w:rFonts w:ascii="Arial" w:hAnsi="Arial" w:cs="Arial"/>
          <w:sz w:val="24"/>
          <w:szCs w:val="24"/>
          <w:lang w:val="en-US"/>
        </w:rPr>
      </w:pPr>
      <w:r w:rsidRPr="009E5944">
        <w:rPr>
          <w:rFonts w:ascii="Arial" w:hAnsi="Arial" w:cs="Arial"/>
          <w:sz w:val="24"/>
          <w:szCs w:val="24"/>
        </w:rPr>
        <w:lastRenderedPageBreak/>
        <w:t>ĐĂNG KÝ TRÊN HỆ THỐNG ĐẤU THẦU ĐIỆN TỬ</w:t>
      </w:r>
    </w:p>
    <w:p w:rsidR="0046624A" w:rsidRDefault="00DA585F" w:rsidP="00800710">
      <w:pPr>
        <w:widowControl w:val="0"/>
        <w:spacing w:before="120"/>
        <w:jc w:val="both"/>
        <w:rPr>
          <w:rFonts w:ascii="Times New Roman" w:hAnsi="Times New Roman"/>
          <w:b/>
          <w:bCs/>
          <w:iCs/>
          <w:sz w:val="26"/>
          <w:szCs w:val="26"/>
          <w:lang w:val="en-US"/>
        </w:rPr>
      </w:pPr>
      <w:r>
        <w:rPr>
          <w:rFonts w:ascii="Times New Roman" w:hAnsi="Times New Roman"/>
          <w:b/>
          <w:bCs/>
          <w:iCs/>
          <w:sz w:val="26"/>
          <w:szCs w:val="26"/>
          <w:lang w:val="en-US"/>
        </w:rPr>
        <w:drawing>
          <wp:inline distT="0" distB="0" distL="0" distR="0">
            <wp:extent cx="6096524" cy="4501925"/>
            <wp:effectExtent l="19050" t="0" r="0" b="0"/>
            <wp:docPr id="13" name="Picture 13" descr="Screenshot 2017-03-2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2017-03-29 16"/>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7752"/>
                    <a:stretch>
                      <a:fillRect/>
                    </a:stretch>
                  </pic:blipFill>
                  <pic:spPr bwMode="auto">
                    <a:xfrm>
                      <a:off x="0" y="0"/>
                      <a:ext cx="6096524" cy="4501925"/>
                    </a:xfrm>
                    <a:prstGeom prst="rect">
                      <a:avLst/>
                    </a:prstGeom>
                    <a:noFill/>
                    <a:ln>
                      <a:noFill/>
                    </a:ln>
                  </pic:spPr>
                </pic:pic>
              </a:graphicData>
            </a:graphic>
          </wp:inline>
        </w:drawing>
      </w:r>
      <w:r>
        <w:rPr>
          <w:rFonts w:ascii="Times New Roman" w:hAnsi="Times New Roman"/>
          <w:b/>
          <w:bCs/>
          <w:iCs/>
          <w:sz w:val="26"/>
          <w:szCs w:val="26"/>
          <w:lang w:val="en-US"/>
        </w:rPr>
        <w:drawing>
          <wp:inline distT="0" distB="0" distL="0" distR="0">
            <wp:extent cx="6096524" cy="2179888"/>
            <wp:effectExtent l="19050" t="0" r="0" b="0"/>
            <wp:docPr id="14" name="Picture 14" descr="Screenshot 2017-03-29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2017-03-29 16"/>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5371"/>
                    <a:stretch>
                      <a:fillRect/>
                    </a:stretch>
                  </pic:blipFill>
                  <pic:spPr bwMode="auto">
                    <a:xfrm>
                      <a:off x="0" y="0"/>
                      <a:ext cx="6096524" cy="2179888"/>
                    </a:xfrm>
                    <a:prstGeom prst="rect">
                      <a:avLst/>
                    </a:prstGeom>
                    <a:noFill/>
                    <a:ln>
                      <a:noFill/>
                    </a:ln>
                  </pic:spPr>
                </pic:pic>
              </a:graphicData>
            </a:graphic>
          </wp:inline>
        </w:drawing>
      </w:r>
    </w:p>
    <w:p w:rsidR="0046624A" w:rsidRPr="0046624A" w:rsidRDefault="0046624A" w:rsidP="0046624A">
      <w:pPr>
        <w:rPr>
          <w:rFonts w:ascii="Times New Roman" w:hAnsi="Times New Roman"/>
          <w:sz w:val="26"/>
          <w:szCs w:val="26"/>
          <w:lang w:val="en-US"/>
        </w:rPr>
      </w:pPr>
    </w:p>
    <w:p w:rsidR="0046624A" w:rsidRDefault="00972A34" w:rsidP="0046624A">
      <w:pPr>
        <w:pStyle w:val="Heading1"/>
        <w:numPr>
          <w:ilvl w:val="0"/>
          <w:numId w:val="2"/>
        </w:numPr>
        <w:spacing w:after="0"/>
        <w:ind w:left="340" w:hanging="340"/>
        <w:rPr>
          <w:rFonts w:ascii="Arial" w:hAnsi="Arial" w:cs="Arial"/>
          <w:sz w:val="24"/>
          <w:szCs w:val="24"/>
          <w:lang w:val="en-US"/>
        </w:rPr>
      </w:pPr>
      <w:r w:rsidRPr="0046624A">
        <w:rPr>
          <w:rFonts w:ascii="Arial" w:hAnsi="Arial" w:cs="Arial"/>
          <w:sz w:val="24"/>
          <w:szCs w:val="24"/>
        </w:rPr>
        <w:lastRenderedPageBreak/>
        <w:t>GIẤY PHÉP HOẠT ĐỘNG ĐIỆN LỰC</w:t>
      </w:r>
    </w:p>
    <w:p w:rsidR="0046624A" w:rsidRPr="0046624A" w:rsidRDefault="00DA585F" w:rsidP="0046624A">
      <w:pPr>
        <w:jc w:val="center"/>
        <w:rPr>
          <w:lang w:val="en-US"/>
        </w:rPr>
      </w:pPr>
      <w:r>
        <w:rPr>
          <w:lang w:val="en-US"/>
        </w:rPr>
        <w:drawing>
          <wp:inline distT="0" distB="0" distL="0" distR="0">
            <wp:extent cx="6115050" cy="8648700"/>
            <wp:effectExtent l="0" t="0" r="0" b="0"/>
            <wp:docPr id="15" name="Picture 15" descr="Scan1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an10001"/>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8648700"/>
                    </a:xfrm>
                    <a:prstGeom prst="rect">
                      <a:avLst/>
                    </a:prstGeom>
                    <a:noFill/>
                    <a:ln>
                      <a:noFill/>
                    </a:ln>
                  </pic:spPr>
                </pic:pic>
              </a:graphicData>
            </a:graphic>
          </wp:inline>
        </w:drawing>
      </w:r>
    </w:p>
    <w:p w:rsidR="0046624A" w:rsidRDefault="00DA585F" w:rsidP="0046624A">
      <w:pPr>
        <w:jc w:val="center"/>
        <w:rPr>
          <w:lang w:val="en-US"/>
        </w:rPr>
      </w:pPr>
      <w:r>
        <w:rPr>
          <w:lang w:val="en-US"/>
        </w:rPr>
        <w:lastRenderedPageBreak/>
        <w:drawing>
          <wp:inline distT="0" distB="0" distL="0" distR="0">
            <wp:extent cx="6115050" cy="8648700"/>
            <wp:effectExtent l="0" t="0" r="0" b="0"/>
            <wp:docPr id="16" name="Picture 16" descr="Scan1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an10002"/>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8648700"/>
                    </a:xfrm>
                    <a:prstGeom prst="rect">
                      <a:avLst/>
                    </a:prstGeom>
                    <a:noFill/>
                    <a:ln>
                      <a:noFill/>
                    </a:ln>
                  </pic:spPr>
                </pic:pic>
              </a:graphicData>
            </a:graphic>
          </wp:inline>
        </w:drawing>
      </w:r>
    </w:p>
    <w:p w:rsidR="00E07FBB" w:rsidRDefault="00DA585F" w:rsidP="0046624A">
      <w:pPr>
        <w:jc w:val="center"/>
        <w:rPr>
          <w:lang w:val="en-US"/>
        </w:rPr>
      </w:pPr>
      <w:r>
        <w:rPr>
          <w:lang w:val="en-US"/>
        </w:rPr>
        <w:lastRenderedPageBreak/>
        <w:drawing>
          <wp:inline distT="0" distB="0" distL="0" distR="0">
            <wp:extent cx="6115050" cy="8648700"/>
            <wp:effectExtent l="0" t="0" r="0" b="0"/>
            <wp:docPr id="17" name="Picture 17" descr="Scan1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an10003"/>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115050" cy="8648700"/>
                    </a:xfrm>
                    <a:prstGeom prst="rect">
                      <a:avLst/>
                    </a:prstGeom>
                    <a:noFill/>
                    <a:ln>
                      <a:noFill/>
                    </a:ln>
                  </pic:spPr>
                </pic:pic>
              </a:graphicData>
            </a:graphic>
          </wp:inline>
        </w:drawing>
      </w:r>
    </w:p>
    <w:p w:rsidR="0046624A" w:rsidRDefault="0046624A" w:rsidP="0046624A">
      <w:pPr>
        <w:rPr>
          <w:lang w:val="en-US"/>
        </w:rPr>
      </w:pPr>
    </w:p>
    <w:p w:rsidR="0046624A" w:rsidRDefault="0046624A" w:rsidP="0046624A">
      <w:pPr>
        <w:rPr>
          <w:lang w:val="en-US"/>
        </w:rPr>
      </w:pPr>
    </w:p>
    <w:p w:rsidR="0046624A" w:rsidRDefault="0046624A" w:rsidP="0046624A">
      <w:pPr>
        <w:rPr>
          <w:lang w:val="en-US"/>
        </w:rPr>
      </w:pPr>
    </w:p>
    <w:p w:rsidR="0046624A" w:rsidRDefault="0046624A" w:rsidP="0046624A">
      <w:pPr>
        <w:rPr>
          <w:lang w:val="en-US"/>
        </w:rPr>
      </w:pPr>
    </w:p>
    <w:p w:rsidR="0046624A" w:rsidRDefault="0046624A" w:rsidP="0046624A">
      <w:pPr>
        <w:pStyle w:val="Heading1"/>
        <w:numPr>
          <w:ilvl w:val="0"/>
          <w:numId w:val="2"/>
        </w:numPr>
        <w:spacing w:after="0"/>
        <w:ind w:left="340" w:hanging="340"/>
        <w:rPr>
          <w:rFonts w:ascii="Arial" w:hAnsi="Arial" w:cs="Arial"/>
          <w:sz w:val="24"/>
          <w:szCs w:val="24"/>
          <w:lang w:val="en-US"/>
        </w:rPr>
      </w:pPr>
      <w:r w:rsidRPr="0046624A">
        <w:rPr>
          <w:rFonts w:ascii="Arial" w:hAnsi="Arial" w:cs="Arial"/>
          <w:sz w:val="24"/>
          <w:szCs w:val="24"/>
        </w:rPr>
        <w:lastRenderedPageBreak/>
        <w:t>GIẤY PHÉP HOẠT ĐỘNG Đ</w:t>
      </w:r>
      <w:r>
        <w:rPr>
          <w:rFonts w:ascii="Arial" w:hAnsi="Arial" w:cs="Arial"/>
          <w:sz w:val="24"/>
          <w:szCs w:val="24"/>
          <w:lang w:val="en-US"/>
        </w:rPr>
        <w:t>O ĐẠC VÀ BẢN ĐỒ</w:t>
      </w:r>
    </w:p>
    <w:p w:rsidR="00BF2F76" w:rsidRDefault="00BF2F76" w:rsidP="00BF2F76">
      <w:pPr>
        <w:rPr>
          <w:rFonts w:ascii="Arial" w:hAnsi="Arial" w:cs="Arial"/>
          <w:b/>
          <w:bCs/>
          <w:kern w:val="32"/>
          <w:sz w:val="24"/>
          <w:szCs w:val="24"/>
          <w:lang w:val="en-US"/>
        </w:rPr>
      </w:pPr>
      <w:r>
        <w:rPr>
          <w:lang w:val="en-US"/>
        </w:rPr>
        <w:drawing>
          <wp:inline distT="0" distB="0" distL="0" distR="0">
            <wp:extent cx="6120130" cy="4080510"/>
            <wp:effectExtent l="19050" t="0" r="0" b="0"/>
            <wp:docPr id="28" name="Picture 27" descr="Scan1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0002.JPG"/>
                    <pic:cNvPicPr/>
                  </pic:nvPicPr>
                  <pic:blipFill>
                    <a:blip r:embed="rId26" cstate="print"/>
                    <a:stretch>
                      <a:fillRect/>
                    </a:stretch>
                  </pic:blipFill>
                  <pic:spPr>
                    <a:xfrm>
                      <a:off x="0" y="0"/>
                      <a:ext cx="6120130" cy="4080510"/>
                    </a:xfrm>
                    <a:prstGeom prst="rect">
                      <a:avLst/>
                    </a:prstGeom>
                  </pic:spPr>
                </pic:pic>
              </a:graphicData>
            </a:graphic>
          </wp:inline>
        </w:drawing>
      </w:r>
      <w:r w:rsidRPr="00BF2F76">
        <w:rPr>
          <w:lang w:val="en-US"/>
        </w:rPr>
        <w:drawing>
          <wp:inline distT="0" distB="0" distL="0" distR="0">
            <wp:extent cx="6120130" cy="4080510"/>
            <wp:effectExtent l="19050" t="0" r="0" b="0"/>
            <wp:docPr id="30" name="Picture 26" descr="Scan1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10001.JPG"/>
                    <pic:cNvPicPr/>
                  </pic:nvPicPr>
                  <pic:blipFill>
                    <a:blip r:embed="rId27" cstate="print"/>
                    <a:stretch>
                      <a:fillRect/>
                    </a:stretch>
                  </pic:blipFill>
                  <pic:spPr>
                    <a:xfrm>
                      <a:off x="0" y="0"/>
                      <a:ext cx="6120130" cy="4080510"/>
                    </a:xfrm>
                    <a:prstGeom prst="rect">
                      <a:avLst/>
                    </a:prstGeom>
                  </pic:spPr>
                </pic:pic>
              </a:graphicData>
            </a:graphic>
          </wp:inline>
        </w:drawing>
      </w:r>
    </w:p>
    <w:p w:rsidR="00BF2F76" w:rsidRDefault="00BF2F76" w:rsidP="00BF2F76">
      <w:pPr>
        <w:rPr>
          <w:rFonts w:ascii="Arial" w:hAnsi="Arial" w:cs="Arial"/>
          <w:b/>
          <w:bCs/>
          <w:kern w:val="32"/>
          <w:sz w:val="24"/>
          <w:szCs w:val="24"/>
          <w:lang w:val="en-US"/>
        </w:rPr>
      </w:pPr>
    </w:p>
    <w:p w:rsidR="00BF2F76" w:rsidRDefault="00BF2F76" w:rsidP="00BF2F76">
      <w:pPr>
        <w:rPr>
          <w:rFonts w:ascii="Arial" w:hAnsi="Arial" w:cs="Arial"/>
          <w:b/>
          <w:bCs/>
          <w:kern w:val="32"/>
          <w:sz w:val="24"/>
          <w:szCs w:val="24"/>
          <w:lang w:val="en-US"/>
        </w:rPr>
      </w:pPr>
    </w:p>
    <w:p w:rsidR="00BF2F76" w:rsidRDefault="00BF2F76" w:rsidP="00BF2F76">
      <w:pPr>
        <w:rPr>
          <w:rFonts w:ascii="Arial" w:hAnsi="Arial" w:cs="Arial"/>
          <w:b/>
          <w:bCs/>
          <w:kern w:val="32"/>
          <w:sz w:val="24"/>
          <w:szCs w:val="24"/>
          <w:lang w:val="en-US"/>
        </w:rPr>
      </w:pPr>
    </w:p>
    <w:p w:rsidR="00BF2F76" w:rsidRDefault="00BF2F76" w:rsidP="00BF2F76">
      <w:pPr>
        <w:rPr>
          <w:rFonts w:ascii="Arial" w:hAnsi="Arial" w:cs="Arial"/>
          <w:b/>
          <w:bCs/>
          <w:kern w:val="32"/>
          <w:sz w:val="24"/>
          <w:szCs w:val="24"/>
          <w:lang w:val="en-US"/>
        </w:rPr>
      </w:pPr>
    </w:p>
    <w:p w:rsidR="00905521" w:rsidRPr="00BF2F76" w:rsidRDefault="004001CA" w:rsidP="00BF2F76">
      <w:pPr>
        <w:pStyle w:val="Heading1"/>
        <w:numPr>
          <w:ilvl w:val="0"/>
          <w:numId w:val="2"/>
        </w:numPr>
        <w:spacing w:after="0"/>
        <w:ind w:left="340" w:hanging="340"/>
        <w:rPr>
          <w:rFonts w:ascii="Arial" w:hAnsi="Arial" w:cs="Arial"/>
          <w:sz w:val="24"/>
          <w:szCs w:val="24"/>
        </w:rPr>
      </w:pPr>
      <w:r w:rsidRPr="00BF2F76">
        <w:rPr>
          <w:rFonts w:ascii="Arial" w:hAnsi="Arial" w:cs="Arial"/>
          <w:sz w:val="24"/>
          <w:szCs w:val="24"/>
        </w:rPr>
        <w:lastRenderedPageBreak/>
        <w:t xml:space="preserve">CÁC HỢP </w:t>
      </w:r>
      <w:r w:rsidRPr="00BF2F76">
        <w:rPr>
          <w:rFonts w:ascii="Arial" w:hAnsi="Arial" w:cs="Arial" w:hint="eastAsia"/>
          <w:sz w:val="24"/>
          <w:szCs w:val="24"/>
        </w:rPr>
        <w:t>Đ</w:t>
      </w:r>
      <w:r w:rsidRPr="00BF2F76">
        <w:rPr>
          <w:rFonts w:ascii="Arial" w:hAnsi="Arial" w:cs="Arial"/>
          <w:sz w:val="24"/>
          <w:szCs w:val="24"/>
        </w:rPr>
        <w:t xml:space="preserve">ỒNG </w:t>
      </w:r>
      <w:r w:rsidR="00BF2F76" w:rsidRPr="00BF2F76">
        <w:rPr>
          <w:rFonts w:ascii="Arial" w:hAnsi="Arial" w:cs="Arial"/>
          <w:sz w:val="24"/>
          <w:szCs w:val="24"/>
        </w:rPr>
        <w:t>TƯƠNG TỰ</w:t>
      </w:r>
      <w:r w:rsidR="00326274" w:rsidRPr="00BF2F76">
        <w:rPr>
          <w:rFonts w:ascii="Arial" w:hAnsi="Arial" w:cs="Arial"/>
          <w:sz w:val="24"/>
          <w:szCs w:val="24"/>
        </w:rPr>
        <w:t xml:space="preserve"> ĐÃ THỰC HIỆN</w:t>
      </w:r>
    </w:p>
    <w:p w:rsidR="005C7802" w:rsidRDefault="005C7802" w:rsidP="00D36417">
      <w:pPr>
        <w:spacing w:before="120"/>
        <w:jc w:val="center"/>
        <w:rPr>
          <w:rFonts w:ascii="Times New Roman" w:hAnsi="Times New Roman"/>
          <w:i/>
          <w:sz w:val="26"/>
          <w:szCs w:val="26"/>
          <w:lang w:val="it-IT"/>
        </w:rPr>
      </w:pPr>
      <w:r w:rsidRPr="005C7802">
        <w:rPr>
          <w:rFonts w:ascii="Times New Roman" w:hAnsi="Times New Roman"/>
          <w:i/>
          <w:sz w:val="26"/>
          <w:szCs w:val="26"/>
          <w:lang w:val="it-IT"/>
        </w:rPr>
        <w:t>(Xem chi tiết trong phụ lục kèm theo)</w:t>
      </w:r>
    </w:p>
    <w:p w:rsidR="005C7802" w:rsidRDefault="005C7802" w:rsidP="005C7802">
      <w:pPr>
        <w:jc w:val="center"/>
        <w:rPr>
          <w:rFonts w:ascii="Times New Roman" w:hAnsi="Times New Roman"/>
          <w:i/>
          <w:sz w:val="26"/>
          <w:szCs w:val="26"/>
          <w:lang w:val="it-IT"/>
        </w:rPr>
      </w:pPr>
    </w:p>
    <w:tbl>
      <w:tblPr>
        <w:tblW w:w="5000" w:type="pct"/>
        <w:tblLook w:val="01E0"/>
      </w:tblPr>
      <w:tblGrid>
        <w:gridCol w:w="4927"/>
        <w:gridCol w:w="4927"/>
      </w:tblGrid>
      <w:tr w:rsidR="005C7802" w:rsidRPr="00800710" w:rsidTr="00FD429E">
        <w:tc>
          <w:tcPr>
            <w:tcW w:w="2500" w:type="pct"/>
          </w:tcPr>
          <w:p w:rsidR="005C7802" w:rsidRPr="00C53AA3" w:rsidRDefault="005C7802" w:rsidP="00FD429E">
            <w:pPr>
              <w:widowControl w:val="0"/>
              <w:spacing w:before="120"/>
              <w:rPr>
                <w:rFonts w:ascii="Times New Roman" w:hAnsi="Times New Roman"/>
                <w:sz w:val="26"/>
                <w:szCs w:val="26"/>
              </w:rPr>
            </w:pPr>
          </w:p>
        </w:tc>
        <w:tc>
          <w:tcPr>
            <w:tcW w:w="2500" w:type="pct"/>
          </w:tcPr>
          <w:p w:rsidR="005C7802" w:rsidRPr="00D36417" w:rsidRDefault="00D36417" w:rsidP="00FD429E">
            <w:pPr>
              <w:widowControl w:val="0"/>
              <w:spacing w:before="120"/>
              <w:jc w:val="center"/>
              <w:rPr>
                <w:rFonts w:ascii="Times New Roman" w:hAnsi="Times New Roman"/>
                <w:sz w:val="26"/>
                <w:szCs w:val="26"/>
                <w:lang w:val="en-US"/>
              </w:rPr>
            </w:pPr>
            <w:r>
              <w:rPr>
                <w:rFonts w:ascii="Times New Roman" w:hAnsi="Times New Roman"/>
                <w:b/>
                <w:bCs/>
                <w:sz w:val="26"/>
                <w:szCs w:val="26"/>
                <w:lang w:val="en-US"/>
              </w:rPr>
              <w:t>TỔNG GIÁM ĐỐC</w:t>
            </w:r>
          </w:p>
        </w:tc>
      </w:tr>
      <w:tr w:rsidR="005C7802" w:rsidRPr="00C53AA3" w:rsidTr="00FD429E">
        <w:tc>
          <w:tcPr>
            <w:tcW w:w="2500" w:type="pct"/>
          </w:tcPr>
          <w:p w:rsidR="005C7802" w:rsidRPr="00C53AA3" w:rsidRDefault="005C7802" w:rsidP="00FD429E">
            <w:pPr>
              <w:widowControl w:val="0"/>
              <w:spacing w:before="120"/>
              <w:rPr>
                <w:rFonts w:ascii="Times New Roman" w:hAnsi="Times New Roman"/>
                <w:sz w:val="26"/>
                <w:szCs w:val="26"/>
              </w:rPr>
            </w:pPr>
          </w:p>
        </w:tc>
        <w:tc>
          <w:tcPr>
            <w:tcW w:w="2500" w:type="pct"/>
          </w:tcPr>
          <w:p w:rsidR="005C7802" w:rsidRPr="00C53AA3" w:rsidRDefault="00DA585F" w:rsidP="00FD429E">
            <w:pPr>
              <w:widowControl w:val="0"/>
              <w:spacing w:before="120"/>
              <w:jc w:val="center"/>
              <w:rPr>
                <w:rFonts w:ascii="Times New Roman" w:hAnsi="Times New Roman"/>
                <w:b/>
                <w:bCs/>
                <w:sz w:val="26"/>
                <w:szCs w:val="26"/>
              </w:rPr>
            </w:pPr>
            <w:r>
              <w:rPr>
                <w:rFonts w:ascii="Times New Roman" w:hAnsi="Times New Roman"/>
                <w:b/>
                <w:bCs/>
                <w:sz w:val="26"/>
                <w:szCs w:val="26"/>
                <w:lang w:val="en-US"/>
              </w:rPr>
              <w:drawing>
                <wp:inline distT="0" distB="0" distL="0" distR="0">
                  <wp:extent cx="2162175" cy="714375"/>
                  <wp:effectExtent l="0" t="0" r="9525" b="9525"/>
                  <wp:docPr id="19" name="Picture 19" descr="Chu ky TQ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u ky TQD"/>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162175" cy="714375"/>
                          </a:xfrm>
                          <a:prstGeom prst="rect">
                            <a:avLst/>
                          </a:prstGeom>
                          <a:noFill/>
                          <a:ln>
                            <a:noFill/>
                          </a:ln>
                        </pic:spPr>
                      </pic:pic>
                    </a:graphicData>
                  </a:graphic>
                </wp:inline>
              </w:drawing>
            </w:r>
          </w:p>
        </w:tc>
      </w:tr>
      <w:tr w:rsidR="00D36417" w:rsidRPr="00A262F4" w:rsidTr="00FD429E">
        <w:tc>
          <w:tcPr>
            <w:tcW w:w="2500" w:type="pct"/>
          </w:tcPr>
          <w:p w:rsidR="00D36417" w:rsidRPr="00C53AA3" w:rsidRDefault="00D36417" w:rsidP="00FD429E">
            <w:pPr>
              <w:widowControl w:val="0"/>
              <w:spacing w:before="120"/>
              <w:rPr>
                <w:rFonts w:ascii="Times New Roman" w:hAnsi="Times New Roman"/>
                <w:sz w:val="26"/>
                <w:szCs w:val="26"/>
              </w:rPr>
            </w:pPr>
          </w:p>
        </w:tc>
        <w:tc>
          <w:tcPr>
            <w:tcW w:w="2500" w:type="pct"/>
          </w:tcPr>
          <w:p w:rsidR="00D36417" w:rsidRPr="00D36417" w:rsidRDefault="00D36417" w:rsidP="00D36417">
            <w:pPr>
              <w:widowControl w:val="0"/>
              <w:spacing w:before="120"/>
              <w:jc w:val="center"/>
              <w:rPr>
                <w:rFonts w:ascii="Times New Roman" w:hAnsi="Times New Roman"/>
                <w:b/>
                <w:bCs/>
                <w:sz w:val="26"/>
                <w:szCs w:val="26"/>
              </w:rPr>
            </w:pPr>
            <w:r w:rsidRPr="00D36417">
              <w:rPr>
                <w:rFonts w:ascii="Times New Roman" w:hAnsi="Times New Roman"/>
                <w:b/>
                <w:bCs/>
                <w:sz w:val="26"/>
                <w:szCs w:val="26"/>
              </w:rPr>
              <w:t xml:space="preserve">KS. </w:t>
            </w:r>
            <w:r w:rsidRPr="00D36417">
              <w:rPr>
                <w:rFonts w:ascii="Times New Roman" w:hAnsi="Times New Roman"/>
                <w:b/>
                <w:bCs/>
                <w:sz w:val="26"/>
                <w:szCs w:val="26"/>
                <w:lang w:val="en-US"/>
              </w:rPr>
              <w:t>Trần Quang Dũng</w:t>
            </w:r>
          </w:p>
        </w:tc>
      </w:tr>
    </w:tbl>
    <w:p w:rsidR="005C7802" w:rsidRPr="00852438" w:rsidRDefault="005C7802" w:rsidP="00CB1E26">
      <w:pPr>
        <w:spacing w:before="120"/>
        <w:jc w:val="center"/>
        <w:rPr>
          <w:rFonts w:ascii="Times New Roman" w:hAnsi="Times New Roman"/>
          <w:b/>
          <w:sz w:val="48"/>
          <w:szCs w:val="48"/>
          <w:lang w:val="en-US"/>
        </w:rPr>
      </w:pPr>
    </w:p>
    <w:sectPr w:rsidR="005C7802" w:rsidRPr="00852438" w:rsidSect="003B529B">
      <w:pgSz w:w="11907" w:h="16840" w:code="9"/>
      <w:pgMar w:top="851" w:right="851" w:bottom="851" w:left="1418" w:header="720" w:footer="720" w:gutter="0"/>
      <w:cols w:space="720"/>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4B5A" w:rsidRDefault="00D74B5A">
      <w:r>
        <w:separator/>
      </w:r>
    </w:p>
  </w:endnote>
  <w:endnote w:type="continuationSeparator" w:id="0">
    <w:p w:rsidR="00D74B5A" w:rsidRDefault="00D74B5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4B5A" w:rsidRDefault="00D74B5A">
      <w:r>
        <w:separator/>
      </w:r>
    </w:p>
  </w:footnote>
  <w:footnote w:type="continuationSeparator" w:id="0">
    <w:p w:rsidR="00D74B5A" w:rsidRDefault="00D74B5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A9E2D7F"/>
    <w:multiLevelType w:val="hybridMultilevel"/>
    <w:tmpl w:val="8C306ED0"/>
    <w:lvl w:ilvl="0" w:tplc="E02A335A">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nsid w:val="35A65C62"/>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4A02019D"/>
    <w:multiLevelType w:val="hybridMultilevel"/>
    <w:tmpl w:val="4FB8D936"/>
    <w:lvl w:ilvl="0" w:tplc="042A000F">
      <w:start w:val="1"/>
      <w:numFmt w:val="decimal"/>
      <w:lvlText w:val="%1."/>
      <w:lvlJc w:val="left"/>
      <w:pPr>
        <w:ind w:left="720" w:hanging="360"/>
      </w:pPr>
      <w:rPr>
        <w:rFonts w:hint="default"/>
        <w:color w:val="auto"/>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nsid w:val="52304DA3"/>
    <w:multiLevelType w:val="hybridMultilevel"/>
    <w:tmpl w:val="779E4504"/>
    <w:lvl w:ilvl="0" w:tplc="18D60792">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54DB1B83"/>
    <w:multiLevelType w:val="multilevel"/>
    <w:tmpl w:val="5A980DDC"/>
    <w:lvl w:ilvl="0">
      <w:start w:val="1"/>
      <w:numFmt w:val="none"/>
      <w:pStyle w:val="Heading1"/>
      <w:lvlText w:val="I."/>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3"/>
  </w:num>
  <w:num w:numId="2">
    <w:abstractNumId w:val="0"/>
  </w:num>
  <w:num w:numId="3">
    <w:abstractNumId w:val="4"/>
  </w:num>
  <w:num w:numId="4">
    <w:abstractNumId w:val="1"/>
  </w:num>
  <w:num w:numId="5">
    <w:abstractNumId w:val="2"/>
  </w:num>
  <w:num w:numId="6">
    <w:abstractNumId w:val="4"/>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4"/>
  </w:num>
  <w:num w:numId="18">
    <w:abstractNumId w:val="4"/>
  </w:num>
  <w:num w:numId="19">
    <w:abstractNumId w:val="4"/>
  </w:num>
  <w:num w:numId="20">
    <w:abstractNumId w:val="4"/>
  </w:num>
  <w:num w:numId="21">
    <w:abstractNumId w:val="4"/>
  </w:num>
  <w:num w:numId="22">
    <w:abstractNumId w:val="4"/>
  </w:num>
  <w:num w:numId="23">
    <w:abstractNumId w:val="4"/>
  </w:num>
  <w:num w:numId="24">
    <w:abstractNumId w:val="4"/>
  </w:num>
  <w:num w:numId="25">
    <w:abstractNumId w:val="4"/>
  </w:num>
  <w:numIdMacAtCleanup w:val="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stylePaneFormatFilter w:val="3F01"/>
  <w:defaultTabStop w:val="34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
  <w:rsids>
    <w:rsidRoot w:val="00905521"/>
    <w:rsid w:val="00013197"/>
    <w:rsid w:val="00036EC1"/>
    <w:rsid w:val="0004135A"/>
    <w:rsid w:val="000418C2"/>
    <w:rsid w:val="00050EF6"/>
    <w:rsid w:val="00153E0B"/>
    <w:rsid w:val="00172702"/>
    <w:rsid w:val="001A4765"/>
    <w:rsid w:val="001C0827"/>
    <w:rsid w:val="0020053C"/>
    <w:rsid w:val="00205ED9"/>
    <w:rsid w:val="00227810"/>
    <w:rsid w:val="002469A4"/>
    <w:rsid w:val="00257592"/>
    <w:rsid w:val="00260360"/>
    <w:rsid w:val="00326274"/>
    <w:rsid w:val="00332242"/>
    <w:rsid w:val="00360C4E"/>
    <w:rsid w:val="003B529B"/>
    <w:rsid w:val="003C29C2"/>
    <w:rsid w:val="004001CA"/>
    <w:rsid w:val="00405E66"/>
    <w:rsid w:val="00412F9A"/>
    <w:rsid w:val="0041699A"/>
    <w:rsid w:val="0043492A"/>
    <w:rsid w:val="0044393A"/>
    <w:rsid w:val="0046624A"/>
    <w:rsid w:val="00496C03"/>
    <w:rsid w:val="004B3BC7"/>
    <w:rsid w:val="004C3B5B"/>
    <w:rsid w:val="004E0CEC"/>
    <w:rsid w:val="004E266E"/>
    <w:rsid w:val="0050264C"/>
    <w:rsid w:val="005214B6"/>
    <w:rsid w:val="005A4027"/>
    <w:rsid w:val="005C2106"/>
    <w:rsid w:val="005C7802"/>
    <w:rsid w:val="006035CC"/>
    <w:rsid w:val="0060577F"/>
    <w:rsid w:val="00606696"/>
    <w:rsid w:val="00606BED"/>
    <w:rsid w:val="0060763D"/>
    <w:rsid w:val="0061613E"/>
    <w:rsid w:val="0062689C"/>
    <w:rsid w:val="006466E5"/>
    <w:rsid w:val="00651C64"/>
    <w:rsid w:val="0068427F"/>
    <w:rsid w:val="0068561B"/>
    <w:rsid w:val="006913EB"/>
    <w:rsid w:val="006B0464"/>
    <w:rsid w:val="006E5028"/>
    <w:rsid w:val="007014B7"/>
    <w:rsid w:val="007176FD"/>
    <w:rsid w:val="0074220F"/>
    <w:rsid w:val="00743C25"/>
    <w:rsid w:val="0074431F"/>
    <w:rsid w:val="00744C99"/>
    <w:rsid w:val="00754920"/>
    <w:rsid w:val="00770894"/>
    <w:rsid w:val="00775A77"/>
    <w:rsid w:val="0079089F"/>
    <w:rsid w:val="007A724A"/>
    <w:rsid w:val="007C214E"/>
    <w:rsid w:val="007E3217"/>
    <w:rsid w:val="007F148C"/>
    <w:rsid w:val="00800710"/>
    <w:rsid w:val="00811173"/>
    <w:rsid w:val="00834FB6"/>
    <w:rsid w:val="00852438"/>
    <w:rsid w:val="00864236"/>
    <w:rsid w:val="0088042C"/>
    <w:rsid w:val="00881E80"/>
    <w:rsid w:val="00884444"/>
    <w:rsid w:val="008C3C64"/>
    <w:rsid w:val="00905521"/>
    <w:rsid w:val="0091251F"/>
    <w:rsid w:val="00927DB6"/>
    <w:rsid w:val="00933D1C"/>
    <w:rsid w:val="0094248E"/>
    <w:rsid w:val="00972A34"/>
    <w:rsid w:val="00982158"/>
    <w:rsid w:val="00995556"/>
    <w:rsid w:val="009B0EEE"/>
    <w:rsid w:val="009E5944"/>
    <w:rsid w:val="00A056A1"/>
    <w:rsid w:val="00A24BAF"/>
    <w:rsid w:val="00A262F4"/>
    <w:rsid w:val="00A319E1"/>
    <w:rsid w:val="00A62D04"/>
    <w:rsid w:val="00A8169C"/>
    <w:rsid w:val="00AB6B02"/>
    <w:rsid w:val="00AC516C"/>
    <w:rsid w:val="00AC6A72"/>
    <w:rsid w:val="00AD466C"/>
    <w:rsid w:val="00AF08DD"/>
    <w:rsid w:val="00B07BBB"/>
    <w:rsid w:val="00B30903"/>
    <w:rsid w:val="00BE1C02"/>
    <w:rsid w:val="00BF2F76"/>
    <w:rsid w:val="00C25972"/>
    <w:rsid w:val="00C3166D"/>
    <w:rsid w:val="00C51C75"/>
    <w:rsid w:val="00C53AA3"/>
    <w:rsid w:val="00C87B44"/>
    <w:rsid w:val="00C87C1A"/>
    <w:rsid w:val="00CA3B8E"/>
    <w:rsid w:val="00CB1E26"/>
    <w:rsid w:val="00CD2B7F"/>
    <w:rsid w:val="00CD78A0"/>
    <w:rsid w:val="00CE6CE1"/>
    <w:rsid w:val="00D0059F"/>
    <w:rsid w:val="00D108EE"/>
    <w:rsid w:val="00D11FB8"/>
    <w:rsid w:val="00D36417"/>
    <w:rsid w:val="00D74B5A"/>
    <w:rsid w:val="00D81E40"/>
    <w:rsid w:val="00DA585F"/>
    <w:rsid w:val="00DA62D1"/>
    <w:rsid w:val="00DB1E6B"/>
    <w:rsid w:val="00DE49D0"/>
    <w:rsid w:val="00DF4B57"/>
    <w:rsid w:val="00E07FBB"/>
    <w:rsid w:val="00E5215C"/>
    <w:rsid w:val="00E617C6"/>
    <w:rsid w:val="00E71EF0"/>
    <w:rsid w:val="00E978EC"/>
    <w:rsid w:val="00F34E6F"/>
    <w:rsid w:val="00F74C24"/>
    <w:rsid w:val="00F7766E"/>
    <w:rsid w:val="00F92936"/>
    <w:rsid w:val="00FB3E64"/>
    <w:rsid w:val="00FB5CBA"/>
    <w:rsid w:val="00FD429E"/>
    <w:rsid w:val="00FF6DB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014B7"/>
    <w:rPr>
      <w:rFonts w:ascii=".VnTime" w:eastAsia="Times New Roman" w:hAnsi=".VnTime"/>
      <w:noProof/>
      <w:sz w:val="28"/>
      <w:lang w:val="vi-VN"/>
    </w:rPr>
  </w:style>
  <w:style w:type="paragraph" w:styleId="Heading1">
    <w:name w:val="heading 1"/>
    <w:basedOn w:val="Normal"/>
    <w:next w:val="Normal"/>
    <w:link w:val="Heading1Char"/>
    <w:qFormat/>
    <w:rsid w:val="00744C99"/>
    <w:pPr>
      <w:keepNext/>
      <w:numPr>
        <w:numId w:val="3"/>
      </w:numPr>
      <w:spacing w:before="240" w:after="60"/>
      <w:outlineLvl w:val="0"/>
    </w:pPr>
    <w:rPr>
      <w:rFonts w:ascii="Times New Roman" w:hAnsi="Times New Roman"/>
      <w:b/>
      <w:bCs/>
      <w:kern w:val="32"/>
      <w:sz w:val="32"/>
      <w:szCs w:val="32"/>
    </w:rPr>
  </w:style>
  <w:style w:type="paragraph" w:styleId="Heading2">
    <w:name w:val="heading 2"/>
    <w:basedOn w:val="Normal"/>
    <w:next w:val="Normal"/>
    <w:link w:val="Heading2Char"/>
    <w:semiHidden/>
    <w:unhideWhenUsed/>
    <w:qFormat/>
    <w:rsid w:val="00744C99"/>
    <w:pPr>
      <w:keepNext/>
      <w:numPr>
        <w:ilvl w:val="1"/>
        <w:numId w:val="3"/>
      </w:numPr>
      <w:spacing w:before="240" w:after="60"/>
      <w:outlineLvl w:val="1"/>
    </w:pPr>
    <w:rPr>
      <w:rFonts w:ascii="Times New Roman" w:hAnsi="Times New Roman"/>
      <w:b/>
      <w:bCs/>
      <w:i/>
      <w:iCs/>
      <w:szCs w:val="28"/>
    </w:rPr>
  </w:style>
  <w:style w:type="paragraph" w:styleId="Heading3">
    <w:name w:val="heading 3"/>
    <w:basedOn w:val="Normal"/>
    <w:next w:val="Normal"/>
    <w:link w:val="Heading3Char"/>
    <w:semiHidden/>
    <w:unhideWhenUsed/>
    <w:qFormat/>
    <w:rsid w:val="00744C99"/>
    <w:pPr>
      <w:keepNext/>
      <w:numPr>
        <w:ilvl w:val="2"/>
        <w:numId w:val="3"/>
      </w:numPr>
      <w:spacing w:before="240" w:after="60"/>
      <w:outlineLvl w:val="2"/>
    </w:pPr>
    <w:rPr>
      <w:rFonts w:ascii="Times New Roman" w:hAnsi="Times New Roman"/>
      <w:b/>
      <w:bCs/>
      <w:sz w:val="26"/>
      <w:szCs w:val="26"/>
    </w:rPr>
  </w:style>
  <w:style w:type="paragraph" w:styleId="Heading4">
    <w:name w:val="heading 4"/>
    <w:basedOn w:val="Normal"/>
    <w:next w:val="Normal"/>
    <w:link w:val="Heading4Char"/>
    <w:semiHidden/>
    <w:unhideWhenUsed/>
    <w:qFormat/>
    <w:rsid w:val="00744C99"/>
    <w:pPr>
      <w:keepNext/>
      <w:numPr>
        <w:ilvl w:val="3"/>
        <w:numId w:val="3"/>
      </w:numPr>
      <w:spacing w:before="240" w:after="60"/>
      <w:outlineLvl w:val="3"/>
    </w:pPr>
    <w:rPr>
      <w:rFonts w:ascii="Arial" w:hAnsi="Arial"/>
      <w:b/>
      <w:bCs/>
      <w:szCs w:val="28"/>
    </w:rPr>
  </w:style>
  <w:style w:type="paragraph" w:styleId="Heading5">
    <w:name w:val="heading 5"/>
    <w:basedOn w:val="Normal"/>
    <w:next w:val="Normal"/>
    <w:link w:val="Heading5Char"/>
    <w:semiHidden/>
    <w:unhideWhenUsed/>
    <w:qFormat/>
    <w:rsid w:val="00744C99"/>
    <w:pPr>
      <w:numPr>
        <w:ilvl w:val="4"/>
        <w:numId w:val="3"/>
      </w:numPr>
      <w:spacing w:before="240" w:after="60"/>
      <w:outlineLvl w:val="4"/>
    </w:pPr>
    <w:rPr>
      <w:rFonts w:ascii="Arial" w:hAnsi="Arial"/>
      <w:b/>
      <w:bCs/>
      <w:i/>
      <w:iCs/>
      <w:sz w:val="26"/>
      <w:szCs w:val="26"/>
    </w:rPr>
  </w:style>
  <w:style w:type="paragraph" w:styleId="Heading6">
    <w:name w:val="heading 6"/>
    <w:basedOn w:val="Normal"/>
    <w:next w:val="Normal"/>
    <w:link w:val="Heading6Char"/>
    <w:semiHidden/>
    <w:unhideWhenUsed/>
    <w:qFormat/>
    <w:rsid w:val="00744C99"/>
    <w:pPr>
      <w:numPr>
        <w:ilvl w:val="5"/>
        <w:numId w:val="3"/>
      </w:numPr>
      <w:spacing w:before="240" w:after="60"/>
      <w:outlineLvl w:val="5"/>
    </w:pPr>
    <w:rPr>
      <w:rFonts w:ascii="Arial" w:hAnsi="Arial"/>
      <w:b/>
      <w:bCs/>
      <w:sz w:val="22"/>
      <w:szCs w:val="22"/>
    </w:rPr>
  </w:style>
  <w:style w:type="paragraph" w:styleId="Heading7">
    <w:name w:val="heading 7"/>
    <w:basedOn w:val="Normal"/>
    <w:next w:val="Normal"/>
    <w:link w:val="Heading7Char"/>
    <w:semiHidden/>
    <w:unhideWhenUsed/>
    <w:qFormat/>
    <w:rsid w:val="00744C99"/>
    <w:pPr>
      <w:numPr>
        <w:ilvl w:val="6"/>
        <w:numId w:val="3"/>
      </w:numPr>
      <w:spacing w:before="240" w:after="60"/>
      <w:outlineLvl w:val="6"/>
    </w:pPr>
    <w:rPr>
      <w:rFonts w:ascii="Arial" w:hAnsi="Arial"/>
      <w:sz w:val="24"/>
      <w:szCs w:val="24"/>
    </w:rPr>
  </w:style>
  <w:style w:type="paragraph" w:styleId="Heading8">
    <w:name w:val="heading 8"/>
    <w:basedOn w:val="Normal"/>
    <w:next w:val="Normal"/>
    <w:link w:val="Heading8Char"/>
    <w:semiHidden/>
    <w:unhideWhenUsed/>
    <w:qFormat/>
    <w:rsid w:val="00744C99"/>
    <w:pPr>
      <w:numPr>
        <w:ilvl w:val="7"/>
        <w:numId w:val="3"/>
      </w:numPr>
      <w:spacing w:before="240" w:after="60"/>
      <w:outlineLvl w:val="7"/>
    </w:pPr>
    <w:rPr>
      <w:rFonts w:ascii="Arial" w:hAnsi="Arial"/>
      <w:i/>
      <w:iCs/>
      <w:sz w:val="24"/>
      <w:szCs w:val="24"/>
    </w:rPr>
  </w:style>
  <w:style w:type="paragraph" w:styleId="Heading9">
    <w:name w:val="heading 9"/>
    <w:basedOn w:val="Normal"/>
    <w:next w:val="Normal"/>
    <w:link w:val="Heading9Char"/>
    <w:semiHidden/>
    <w:unhideWhenUsed/>
    <w:qFormat/>
    <w:rsid w:val="00744C99"/>
    <w:pPr>
      <w:numPr>
        <w:ilvl w:val="8"/>
        <w:numId w:val="3"/>
      </w:numPr>
      <w:spacing w:before="240" w:after="60"/>
      <w:outlineLvl w:val="8"/>
    </w:pPr>
    <w:rPr>
      <w:rFonts w:ascii="Times New Roman" w:hAnsi="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44C99"/>
    <w:rPr>
      <w:rFonts w:eastAsia="Times New Roman"/>
      <w:b/>
      <w:bCs/>
      <w:noProof/>
      <w:kern w:val="32"/>
      <w:sz w:val="32"/>
      <w:szCs w:val="32"/>
      <w:lang w:val="vi-VN"/>
    </w:rPr>
  </w:style>
  <w:style w:type="character" w:customStyle="1" w:styleId="Heading2Char">
    <w:name w:val="Heading 2 Char"/>
    <w:link w:val="Heading2"/>
    <w:semiHidden/>
    <w:rsid w:val="00744C99"/>
    <w:rPr>
      <w:rFonts w:eastAsia="Times New Roman"/>
      <w:b/>
      <w:bCs/>
      <w:i/>
      <w:iCs/>
      <w:noProof/>
      <w:sz w:val="28"/>
      <w:szCs w:val="28"/>
      <w:lang w:eastAsia="en-US"/>
    </w:rPr>
  </w:style>
  <w:style w:type="character" w:customStyle="1" w:styleId="Heading3Char">
    <w:name w:val="Heading 3 Char"/>
    <w:link w:val="Heading3"/>
    <w:semiHidden/>
    <w:rsid w:val="00744C99"/>
    <w:rPr>
      <w:rFonts w:eastAsia="Times New Roman"/>
      <w:b/>
      <w:bCs/>
      <w:noProof/>
      <w:sz w:val="26"/>
      <w:szCs w:val="26"/>
      <w:lang w:eastAsia="en-US"/>
    </w:rPr>
  </w:style>
  <w:style w:type="character" w:customStyle="1" w:styleId="Heading4Char">
    <w:name w:val="Heading 4 Char"/>
    <w:link w:val="Heading4"/>
    <w:semiHidden/>
    <w:rsid w:val="00744C99"/>
    <w:rPr>
      <w:rFonts w:ascii="Arial" w:eastAsia="Times New Roman" w:hAnsi="Arial"/>
      <w:b/>
      <w:bCs/>
      <w:noProof/>
      <w:sz w:val="28"/>
      <w:szCs w:val="28"/>
      <w:lang w:eastAsia="en-US"/>
    </w:rPr>
  </w:style>
  <w:style w:type="character" w:customStyle="1" w:styleId="Heading5Char">
    <w:name w:val="Heading 5 Char"/>
    <w:link w:val="Heading5"/>
    <w:semiHidden/>
    <w:rsid w:val="00744C99"/>
    <w:rPr>
      <w:rFonts w:ascii="Arial" w:eastAsia="Times New Roman" w:hAnsi="Arial"/>
      <w:b/>
      <w:bCs/>
      <w:i/>
      <w:iCs/>
      <w:noProof/>
      <w:sz w:val="26"/>
      <w:szCs w:val="26"/>
      <w:lang w:eastAsia="en-US"/>
    </w:rPr>
  </w:style>
  <w:style w:type="character" w:customStyle="1" w:styleId="Heading6Char">
    <w:name w:val="Heading 6 Char"/>
    <w:link w:val="Heading6"/>
    <w:semiHidden/>
    <w:rsid w:val="00744C99"/>
    <w:rPr>
      <w:rFonts w:ascii="Arial" w:eastAsia="Times New Roman" w:hAnsi="Arial"/>
      <w:b/>
      <w:bCs/>
      <w:noProof/>
      <w:sz w:val="22"/>
      <w:szCs w:val="22"/>
      <w:lang w:eastAsia="en-US"/>
    </w:rPr>
  </w:style>
  <w:style w:type="character" w:customStyle="1" w:styleId="Heading7Char">
    <w:name w:val="Heading 7 Char"/>
    <w:link w:val="Heading7"/>
    <w:semiHidden/>
    <w:rsid w:val="00744C99"/>
    <w:rPr>
      <w:rFonts w:ascii="Arial" w:eastAsia="Times New Roman" w:hAnsi="Arial"/>
      <w:noProof/>
      <w:sz w:val="24"/>
      <w:szCs w:val="24"/>
      <w:lang w:eastAsia="en-US"/>
    </w:rPr>
  </w:style>
  <w:style w:type="character" w:customStyle="1" w:styleId="Heading8Char">
    <w:name w:val="Heading 8 Char"/>
    <w:link w:val="Heading8"/>
    <w:semiHidden/>
    <w:rsid w:val="00744C99"/>
    <w:rPr>
      <w:rFonts w:ascii="Arial" w:eastAsia="Times New Roman" w:hAnsi="Arial"/>
      <w:i/>
      <w:iCs/>
      <w:noProof/>
      <w:sz w:val="24"/>
      <w:szCs w:val="24"/>
      <w:lang w:eastAsia="en-US"/>
    </w:rPr>
  </w:style>
  <w:style w:type="character" w:customStyle="1" w:styleId="Heading9Char">
    <w:name w:val="Heading 9 Char"/>
    <w:link w:val="Heading9"/>
    <w:semiHidden/>
    <w:rsid w:val="00744C99"/>
    <w:rPr>
      <w:rFonts w:eastAsia="Times New Roman"/>
      <w:noProof/>
      <w:sz w:val="22"/>
      <w:szCs w:val="22"/>
      <w:lang w:eastAsia="en-US"/>
    </w:rPr>
  </w:style>
  <w:style w:type="table" w:styleId="TableGrid">
    <w:name w:val="Table Grid"/>
    <w:basedOn w:val="TableNormal"/>
    <w:rsid w:val="00C87C1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FF6DBA"/>
    <w:rPr>
      <w:rFonts w:ascii="Tahoma" w:hAnsi="Tahoma"/>
      <w:noProof w:val="0"/>
      <w:sz w:val="16"/>
      <w:szCs w:val="16"/>
      <w:lang w:val="en-US"/>
    </w:rPr>
  </w:style>
  <w:style w:type="character" w:customStyle="1" w:styleId="BalloonTextChar">
    <w:name w:val="Balloon Text Char"/>
    <w:link w:val="BalloonText"/>
    <w:rsid w:val="00FF6DBA"/>
    <w:rPr>
      <w:rFonts w:ascii="Tahoma" w:eastAsia="Times New Roman" w:hAnsi="Tahoma" w:cs="Tahoma"/>
      <w:sz w:val="16"/>
      <w:szCs w:val="16"/>
      <w:lang w:val="en-US" w:eastAsia="en-US"/>
    </w:rPr>
  </w:style>
  <w:style w:type="character" w:styleId="Hyperlink">
    <w:name w:val="Hyperlink"/>
    <w:uiPriority w:val="99"/>
    <w:rsid w:val="00257592"/>
    <w:rPr>
      <w:color w:val="0000FF"/>
      <w:u w:val="single"/>
    </w:rPr>
  </w:style>
  <w:style w:type="character" w:styleId="FollowedHyperlink">
    <w:name w:val="FollowedHyperlink"/>
    <w:uiPriority w:val="99"/>
    <w:rsid w:val="00A262F4"/>
    <w:rPr>
      <w:color w:val="800080"/>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FollowedHyperlink" w:uiPriority="99"/>
    <w:lsdException w:name="Strong" w:qFormat="1"/>
    <w:lsdException w:name="Emphasis"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014B7"/>
    <w:rPr>
      <w:rFonts w:ascii=".VnTime" w:eastAsia="Times New Roman" w:hAnsi=".VnTime"/>
      <w:noProof/>
      <w:sz w:val="28"/>
      <w:lang w:val="vi-VN"/>
    </w:rPr>
  </w:style>
  <w:style w:type="paragraph" w:styleId="Heading1">
    <w:name w:val="heading 1"/>
    <w:basedOn w:val="Normal"/>
    <w:next w:val="Normal"/>
    <w:link w:val="Heading1Char"/>
    <w:qFormat/>
    <w:rsid w:val="00744C99"/>
    <w:pPr>
      <w:keepNext/>
      <w:numPr>
        <w:numId w:val="3"/>
      </w:numPr>
      <w:spacing w:before="240" w:after="60"/>
      <w:outlineLvl w:val="0"/>
    </w:pPr>
    <w:rPr>
      <w:rFonts w:ascii="Times New Roman" w:hAnsi="Times New Roman"/>
      <w:b/>
      <w:bCs/>
      <w:kern w:val="32"/>
      <w:sz w:val="32"/>
      <w:szCs w:val="32"/>
    </w:rPr>
  </w:style>
  <w:style w:type="paragraph" w:styleId="Heading2">
    <w:name w:val="heading 2"/>
    <w:basedOn w:val="Normal"/>
    <w:next w:val="Normal"/>
    <w:link w:val="Heading2Char"/>
    <w:semiHidden/>
    <w:unhideWhenUsed/>
    <w:qFormat/>
    <w:rsid w:val="00744C99"/>
    <w:pPr>
      <w:keepNext/>
      <w:numPr>
        <w:ilvl w:val="1"/>
        <w:numId w:val="3"/>
      </w:numPr>
      <w:spacing w:before="240" w:after="60"/>
      <w:outlineLvl w:val="1"/>
    </w:pPr>
    <w:rPr>
      <w:rFonts w:ascii="Times New Roman" w:hAnsi="Times New Roman"/>
      <w:b/>
      <w:bCs/>
      <w:i/>
      <w:iCs/>
      <w:szCs w:val="28"/>
    </w:rPr>
  </w:style>
  <w:style w:type="paragraph" w:styleId="Heading3">
    <w:name w:val="heading 3"/>
    <w:basedOn w:val="Normal"/>
    <w:next w:val="Normal"/>
    <w:link w:val="Heading3Char"/>
    <w:semiHidden/>
    <w:unhideWhenUsed/>
    <w:qFormat/>
    <w:rsid w:val="00744C99"/>
    <w:pPr>
      <w:keepNext/>
      <w:numPr>
        <w:ilvl w:val="2"/>
        <w:numId w:val="3"/>
      </w:numPr>
      <w:spacing w:before="240" w:after="60"/>
      <w:outlineLvl w:val="2"/>
    </w:pPr>
    <w:rPr>
      <w:rFonts w:ascii="Times New Roman" w:hAnsi="Times New Roman"/>
      <w:b/>
      <w:bCs/>
      <w:sz w:val="26"/>
      <w:szCs w:val="26"/>
    </w:rPr>
  </w:style>
  <w:style w:type="paragraph" w:styleId="Heading4">
    <w:name w:val="heading 4"/>
    <w:basedOn w:val="Normal"/>
    <w:next w:val="Normal"/>
    <w:link w:val="Heading4Char"/>
    <w:semiHidden/>
    <w:unhideWhenUsed/>
    <w:qFormat/>
    <w:rsid w:val="00744C99"/>
    <w:pPr>
      <w:keepNext/>
      <w:numPr>
        <w:ilvl w:val="3"/>
        <w:numId w:val="3"/>
      </w:numPr>
      <w:spacing w:before="240" w:after="60"/>
      <w:outlineLvl w:val="3"/>
    </w:pPr>
    <w:rPr>
      <w:rFonts w:ascii="Arial" w:hAnsi="Arial"/>
      <w:b/>
      <w:bCs/>
      <w:szCs w:val="28"/>
    </w:rPr>
  </w:style>
  <w:style w:type="paragraph" w:styleId="Heading5">
    <w:name w:val="heading 5"/>
    <w:basedOn w:val="Normal"/>
    <w:next w:val="Normal"/>
    <w:link w:val="Heading5Char"/>
    <w:semiHidden/>
    <w:unhideWhenUsed/>
    <w:qFormat/>
    <w:rsid w:val="00744C99"/>
    <w:pPr>
      <w:numPr>
        <w:ilvl w:val="4"/>
        <w:numId w:val="3"/>
      </w:numPr>
      <w:spacing w:before="240" w:after="60"/>
      <w:outlineLvl w:val="4"/>
    </w:pPr>
    <w:rPr>
      <w:rFonts w:ascii="Arial" w:hAnsi="Arial"/>
      <w:b/>
      <w:bCs/>
      <w:i/>
      <w:iCs/>
      <w:sz w:val="26"/>
      <w:szCs w:val="26"/>
    </w:rPr>
  </w:style>
  <w:style w:type="paragraph" w:styleId="Heading6">
    <w:name w:val="heading 6"/>
    <w:basedOn w:val="Normal"/>
    <w:next w:val="Normal"/>
    <w:link w:val="Heading6Char"/>
    <w:semiHidden/>
    <w:unhideWhenUsed/>
    <w:qFormat/>
    <w:rsid w:val="00744C99"/>
    <w:pPr>
      <w:numPr>
        <w:ilvl w:val="5"/>
        <w:numId w:val="3"/>
      </w:numPr>
      <w:spacing w:before="240" w:after="60"/>
      <w:outlineLvl w:val="5"/>
    </w:pPr>
    <w:rPr>
      <w:rFonts w:ascii="Arial" w:hAnsi="Arial"/>
      <w:b/>
      <w:bCs/>
      <w:sz w:val="22"/>
      <w:szCs w:val="22"/>
    </w:rPr>
  </w:style>
  <w:style w:type="paragraph" w:styleId="Heading7">
    <w:name w:val="heading 7"/>
    <w:basedOn w:val="Normal"/>
    <w:next w:val="Normal"/>
    <w:link w:val="Heading7Char"/>
    <w:semiHidden/>
    <w:unhideWhenUsed/>
    <w:qFormat/>
    <w:rsid w:val="00744C99"/>
    <w:pPr>
      <w:numPr>
        <w:ilvl w:val="6"/>
        <w:numId w:val="3"/>
      </w:numPr>
      <w:spacing w:before="240" w:after="60"/>
      <w:outlineLvl w:val="6"/>
    </w:pPr>
    <w:rPr>
      <w:rFonts w:ascii="Arial" w:hAnsi="Arial"/>
      <w:sz w:val="24"/>
      <w:szCs w:val="24"/>
    </w:rPr>
  </w:style>
  <w:style w:type="paragraph" w:styleId="Heading8">
    <w:name w:val="heading 8"/>
    <w:basedOn w:val="Normal"/>
    <w:next w:val="Normal"/>
    <w:link w:val="Heading8Char"/>
    <w:semiHidden/>
    <w:unhideWhenUsed/>
    <w:qFormat/>
    <w:rsid w:val="00744C99"/>
    <w:pPr>
      <w:numPr>
        <w:ilvl w:val="7"/>
        <w:numId w:val="3"/>
      </w:numPr>
      <w:spacing w:before="240" w:after="60"/>
      <w:outlineLvl w:val="7"/>
    </w:pPr>
    <w:rPr>
      <w:rFonts w:ascii="Arial" w:hAnsi="Arial"/>
      <w:i/>
      <w:iCs/>
      <w:sz w:val="24"/>
      <w:szCs w:val="24"/>
    </w:rPr>
  </w:style>
  <w:style w:type="paragraph" w:styleId="Heading9">
    <w:name w:val="heading 9"/>
    <w:basedOn w:val="Normal"/>
    <w:next w:val="Normal"/>
    <w:link w:val="Heading9Char"/>
    <w:semiHidden/>
    <w:unhideWhenUsed/>
    <w:qFormat/>
    <w:rsid w:val="00744C99"/>
    <w:pPr>
      <w:numPr>
        <w:ilvl w:val="8"/>
        <w:numId w:val="3"/>
      </w:numPr>
      <w:spacing w:before="240" w:after="60"/>
      <w:outlineLvl w:val="8"/>
    </w:pPr>
    <w:rPr>
      <w:rFonts w:ascii="Times New Roman" w:hAnsi="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744C99"/>
    <w:rPr>
      <w:rFonts w:eastAsia="Times New Roman"/>
      <w:b/>
      <w:bCs/>
      <w:noProof/>
      <w:kern w:val="32"/>
      <w:sz w:val="32"/>
      <w:szCs w:val="32"/>
      <w:lang w:eastAsia="en-US"/>
    </w:rPr>
  </w:style>
  <w:style w:type="character" w:customStyle="1" w:styleId="Heading2Char">
    <w:name w:val="Heading 2 Char"/>
    <w:link w:val="Heading2"/>
    <w:semiHidden/>
    <w:rsid w:val="00744C99"/>
    <w:rPr>
      <w:rFonts w:eastAsia="Times New Roman"/>
      <w:b/>
      <w:bCs/>
      <w:i/>
      <w:iCs/>
      <w:noProof/>
      <w:sz w:val="28"/>
      <w:szCs w:val="28"/>
      <w:lang w:eastAsia="en-US"/>
    </w:rPr>
  </w:style>
  <w:style w:type="character" w:customStyle="1" w:styleId="Heading3Char">
    <w:name w:val="Heading 3 Char"/>
    <w:link w:val="Heading3"/>
    <w:semiHidden/>
    <w:rsid w:val="00744C99"/>
    <w:rPr>
      <w:rFonts w:eastAsia="Times New Roman"/>
      <w:b/>
      <w:bCs/>
      <w:noProof/>
      <w:sz w:val="26"/>
      <w:szCs w:val="26"/>
      <w:lang w:eastAsia="en-US"/>
    </w:rPr>
  </w:style>
  <w:style w:type="character" w:customStyle="1" w:styleId="Heading4Char">
    <w:name w:val="Heading 4 Char"/>
    <w:link w:val="Heading4"/>
    <w:semiHidden/>
    <w:rsid w:val="00744C99"/>
    <w:rPr>
      <w:rFonts w:ascii="Arial" w:eastAsia="Times New Roman" w:hAnsi="Arial"/>
      <w:b/>
      <w:bCs/>
      <w:noProof/>
      <w:sz w:val="28"/>
      <w:szCs w:val="28"/>
      <w:lang w:eastAsia="en-US"/>
    </w:rPr>
  </w:style>
  <w:style w:type="character" w:customStyle="1" w:styleId="Heading5Char">
    <w:name w:val="Heading 5 Char"/>
    <w:link w:val="Heading5"/>
    <w:semiHidden/>
    <w:rsid w:val="00744C99"/>
    <w:rPr>
      <w:rFonts w:ascii="Arial" w:eastAsia="Times New Roman" w:hAnsi="Arial"/>
      <w:b/>
      <w:bCs/>
      <w:i/>
      <w:iCs/>
      <w:noProof/>
      <w:sz w:val="26"/>
      <w:szCs w:val="26"/>
      <w:lang w:eastAsia="en-US"/>
    </w:rPr>
  </w:style>
  <w:style w:type="character" w:customStyle="1" w:styleId="Heading6Char">
    <w:name w:val="Heading 6 Char"/>
    <w:link w:val="Heading6"/>
    <w:semiHidden/>
    <w:rsid w:val="00744C99"/>
    <w:rPr>
      <w:rFonts w:ascii="Arial" w:eastAsia="Times New Roman" w:hAnsi="Arial"/>
      <w:b/>
      <w:bCs/>
      <w:noProof/>
      <w:sz w:val="22"/>
      <w:szCs w:val="22"/>
      <w:lang w:eastAsia="en-US"/>
    </w:rPr>
  </w:style>
  <w:style w:type="character" w:customStyle="1" w:styleId="Heading7Char">
    <w:name w:val="Heading 7 Char"/>
    <w:link w:val="Heading7"/>
    <w:semiHidden/>
    <w:rsid w:val="00744C99"/>
    <w:rPr>
      <w:rFonts w:ascii="Arial" w:eastAsia="Times New Roman" w:hAnsi="Arial"/>
      <w:noProof/>
      <w:sz w:val="24"/>
      <w:szCs w:val="24"/>
      <w:lang w:eastAsia="en-US"/>
    </w:rPr>
  </w:style>
  <w:style w:type="character" w:customStyle="1" w:styleId="Heading8Char">
    <w:name w:val="Heading 8 Char"/>
    <w:link w:val="Heading8"/>
    <w:semiHidden/>
    <w:rsid w:val="00744C99"/>
    <w:rPr>
      <w:rFonts w:ascii="Arial" w:eastAsia="Times New Roman" w:hAnsi="Arial"/>
      <w:i/>
      <w:iCs/>
      <w:noProof/>
      <w:sz w:val="24"/>
      <w:szCs w:val="24"/>
      <w:lang w:eastAsia="en-US"/>
    </w:rPr>
  </w:style>
  <w:style w:type="character" w:customStyle="1" w:styleId="Heading9Char">
    <w:name w:val="Heading 9 Char"/>
    <w:link w:val="Heading9"/>
    <w:semiHidden/>
    <w:rsid w:val="00744C99"/>
    <w:rPr>
      <w:rFonts w:eastAsia="Times New Roman"/>
      <w:noProof/>
      <w:sz w:val="22"/>
      <w:szCs w:val="22"/>
      <w:lang w:eastAsia="en-US"/>
    </w:rPr>
  </w:style>
  <w:style w:type="table" w:styleId="TableGrid">
    <w:name w:val="Table Grid"/>
    <w:basedOn w:val="TableNormal"/>
    <w:rsid w:val="00C87C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FF6DBA"/>
    <w:rPr>
      <w:rFonts w:ascii="Tahoma" w:hAnsi="Tahoma"/>
      <w:noProof w:val="0"/>
      <w:sz w:val="16"/>
      <w:szCs w:val="16"/>
      <w:lang w:val="en-US"/>
    </w:rPr>
  </w:style>
  <w:style w:type="character" w:customStyle="1" w:styleId="BalloonTextChar">
    <w:name w:val="Balloon Text Char"/>
    <w:link w:val="BalloonText"/>
    <w:rsid w:val="00FF6DBA"/>
    <w:rPr>
      <w:rFonts w:ascii="Tahoma" w:eastAsia="Times New Roman" w:hAnsi="Tahoma" w:cs="Tahoma"/>
      <w:sz w:val="16"/>
      <w:szCs w:val="16"/>
      <w:lang w:val="en-US" w:eastAsia="en-US"/>
    </w:rPr>
  </w:style>
  <w:style w:type="character" w:styleId="Hyperlink">
    <w:name w:val="Hyperlink"/>
    <w:uiPriority w:val="99"/>
    <w:rsid w:val="00257592"/>
    <w:rPr>
      <w:color w:val="0000FF"/>
      <w:u w:val="single"/>
    </w:rPr>
  </w:style>
  <w:style w:type="character" w:styleId="FollowedHyperlink">
    <w:name w:val="FollowedHyperlink"/>
    <w:uiPriority w:val="99"/>
    <w:rsid w:val="00A262F4"/>
    <w:rPr>
      <w:color w:val="800080"/>
      <w:u w:val="single"/>
    </w:rPr>
  </w:style>
</w:styles>
</file>

<file path=word/webSettings.xml><?xml version="1.0" encoding="utf-8"?>
<w:webSettings xmlns:r="http://schemas.openxmlformats.org/officeDocument/2006/relationships" xmlns:w="http://schemas.openxmlformats.org/wordprocessingml/2006/main">
  <w:divs>
    <w:div w:id="45569125">
      <w:bodyDiv w:val="1"/>
      <w:marLeft w:val="0"/>
      <w:marRight w:val="0"/>
      <w:marTop w:val="0"/>
      <w:marBottom w:val="0"/>
      <w:divBdr>
        <w:top w:val="none" w:sz="0" w:space="0" w:color="auto"/>
        <w:left w:val="none" w:sz="0" w:space="0" w:color="auto"/>
        <w:bottom w:val="none" w:sz="0" w:space="0" w:color="auto"/>
        <w:right w:val="none" w:sz="0" w:space="0" w:color="auto"/>
      </w:divBdr>
    </w:div>
    <w:div w:id="149370297">
      <w:bodyDiv w:val="1"/>
      <w:marLeft w:val="0"/>
      <w:marRight w:val="0"/>
      <w:marTop w:val="0"/>
      <w:marBottom w:val="0"/>
      <w:divBdr>
        <w:top w:val="none" w:sz="0" w:space="0" w:color="auto"/>
        <w:left w:val="none" w:sz="0" w:space="0" w:color="auto"/>
        <w:bottom w:val="none" w:sz="0" w:space="0" w:color="auto"/>
        <w:right w:val="none" w:sz="0" w:space="0" w:color="auto"/>
      </w:divBdr>
    </w:div>
    <w:div w:id="149952172">
      <w:bodyDiv w:val="1"/>
      <w:marLeft w:val="0"/>
      <w:marRight w:val="0"/>
      <w:marTop w:val="0"/>
      <w:marBottom w:val="0"/>
      <w:divBdr>
        <w:top w:val="none" w:sz="0" w:space="0" w:color="auto"/>
        <w:left w:val="none" w:sz="0" w:space="0" w:color="auto"/>
        <w:bottom w:val="none" w:sz="0" w:space="0" w:color="auto"/>
        <w:right w:val="none" w:sz="0" w:space="0" w:color="auto"/>
      </w:divBdr>
    </w:div>
    <w:div w:id="182525308">
      <w:bodyDiv w:val="1"/>
      <w:marLeft w:val="0"/>
      <w:marRight w:val="0"/>
      <w:marTop w:val="0"/>
      <w:marBottom w:val="0"/>
      <w:divBdr>
        <w:top w:val="none" w:sz="0" w:space="0" w:color="auto"/>
        <w:left w:val="none" w:sz="0" w:space="0" w:color="auto"/>
        <w:bottom w:val="none" w:sz="0" w:space="0" w:color="auto"/>
        <w:right w:val="none" w:sz="0" w:space="0" w:color="auto"/>
      </w:divBdr>
    </w:div>
    <w:div w:id="344214870">
      <w:bodyDiv w:val="1"/>
      <w:marLeft w:val="0"/>
      <w:marRight w:val="0"/>
      <w:marTop w:val="0"/>
      <w:marBottom w:val="0"/>
      <w:divBdr>
        <w:top w:val="none" w:sz="0" w:space="0" w:color="auto"/>
        <w:left w:val="none" w:sz="0" w:space="0" w:color="auto"/>
        <w:bottom w:val="none" w:sz="0" w:space="0" w:color="auto"/>
        <w:right w:val="none" w:sz="0" w:space="0" w:color="auto"/>
      </w:divBdr>
    </w:div>
    <w:div w:id="437061827">
      <w:bodyDiv w:val="1"/>
      <w:marLeft w:val="0"/>
      <w:marRight w:val="0"/>
      <w:marTop w:val="0"/>
      <w:marBottom w:val="0"/>
      <w:divBdr>
        <w:top w:val="none" w:sz="0" w:space="0" w:color="auto"/>
        <w:left w:val="none" w:sz="0" w:space="0" w:color="auto"/>
        <w:bottom w:val="none" w:sz="0" w:space="0" w:color="auto"/>
        <w:right w:val="none" w:sz="0" w:space="0" w:color="auto"/>
      </w:divBdr>
    </w:div>
    <w:div w:id="615603912">
      <w:bodyDiv w:val="1"/>
      <w:marLeft w:val="0"/>
      <w:marRight w:val="0"/>
      <w:marTop w:val="0"/>
      <w:marBottom w:val="0"/>
      <w:divBdr>
        <w:top w:val="none" w:sz="0" w:space="0" w:color="auto"/>
        <w:left w:val="none" w:sz="0" w:space="0" w:color="auto"/>
        <w:bottom w:val="none" w:sz="0" w:space="0" w:color="auto"/>
        <w:right w:val="none" w:sz="0" w:space="0" w:color="auto"/>
      </w:divBdr>
    </w:div>
    <w:div w:id="720902343">
      <w:bodyDiv w:val="1"/>
      <w:marLeft w:val="0"/>
      <w:marRight w:val="0"/>
      <w:marTop w:val="0"/>
      <w:marBottom w:val="0"/>
      <w:divBdr>
        <w:top w:val="none" w:sz="0" w:space="0" w:color="auto"/>
        <w:left w:val="none" w:sz="0" w:space="0" w:color="auto"/>
        <w:bottom w:val="none" w:sz="0" w:space="0" w:color="auto"/>
        <w:right w:val="none" w:sz="0" w:space="0" w:color="auto"/>
      </w:divBdr>
    </w:div>
    <w:div w:id="802619702">
      <w:bodyDiv w:val="1"/>
      <w:marLeft w:val="0"/>
      <w:marRight w:val="0"/>
      <w:marTop w:val="0"/>
      <w:marBottom w:val="0"/>
      <w:divBdr>
        <w:top w:val="none" w:sz="0" w:space="0" w:color="auto"/>
        <w:left w:val="none" w:sz="0" w:space="0" w:color="auto"/>
        <w:bottom w:val="none" w:sz="0" w:space="0" w:color="auto"/>
        <w:right w:val="none" w:sz="0" w:space="0" w:color="auto"/>
      </w:divBdr>
    </w:div>
    <w:div w:id="832262519">
      <w:bodyDiv w:val="1"/>
      <w:marLeft w:val="0"/>
      <w:marRight w:val="0"/>
      <w:marTop w:val="0"/>
      <w:marBottom w:val="0"/>
      <w:divBdr>
        <w:top w:val="none" w:sz="0" w:space="0" w:color="auto"/>
        <w:left w:val="none" w:sz="0" w:space="0" w:color="auto"/>
        <w:bottom w:val="none" w:sz="0" w:space="0" w:color="auto"/>
        <w:right w:val="none" w:sz="0" w:space="0" w:color="auto"/>
      </w:divBdr>
    </w:div>
    <w:div w:id="978195710">
      <w:bodyDiv w:val="1"/>
      <w:marLeft w:val="0"/>
      <w:marRight w:val="0"/>
      <w:marTop w:val="0"/>
      <w:marBottom w:val="0"/>
      <w:divBdr>
        <w:top w:val="none" w:sz="0" w:space="0" w:color="auto"/>
        <w:left w:val="none" w:sz="0" w:space="0" w:color="auto"/>
        <w:bottom w:val="none" w:sz="0" w:space="0" w:color="auto"/>
        <w:right w:val="none" w:sz="0" w:space="0" w:color="auto"/>
      </w:divBdr>
    </w:div>
    <w:div w:id="1186745978">
      <w:bodyDiv w:val="1"/>
      <w:marLeft w:val="0"/>
      <w:marRight w:val="0"/>
      <w:marTop w:val="0"/>
      <w:marBottom w:val="0"/>
      <w:divBdr>
        <w:top w:val="none" w:sz="0" w:space="0" w:color="auto"/>
        <w:left w:val="none" w:sz="0" w:space="0" w:color="auto"/>
        <w:bottom w:val="none" w:sz="0" w:space="0" w:color="auto"/>
        <w:right w:val="none" w:sz="0" w:space="0" w:color="auto"/>
      </w:divBdr>
    </w:div>
    <w:div w:id="1274752111">
      <w:bodyDiv w:val="1"/>
      <w:marLeft w:val="0"/>
      <w:marRight w:val="0"/>
      <w:marTop w:val="0"/>
      <w:marBottom w:val="0"/>
      <w:divBdr>
        <w:top w:val="none" w:sz="0" w:space="0" w:color="auto"/>
        <w:left w:val="none" w:sz="0" w:space="0" w:color="auto"/>
        <w:bottom w:val="none" w:sz="0" w:space="0" w:color="auto"/>
        <w:right w:val="none" w:sz="0" w:space="0" w:color="auto"/>
      </w:divBdr>
      <w:divsChild>
        <w:div w:id="464081726">
          <w:marLeft w:val="0"/>
          <w:marRight w:val="0"/>
          <w:marTop w:val="0"/>
          <w:marBottom w:val="0"/>
          <w:divBdr>
            <w:top w:val="none" w:sz="0" w:space="0" w:color="auto"/>
            <w:left w:val="none" w:sz="0" w:space="0" w:color="auto"/>
            <w:bottom w:val="none" w:sz="0" w:space="0" w:color="auto"/>
            <w:right w:val="none" w:sz="0" w:space="0" w:color="auto"/>
          </w:divBdr>
        </w:div>
        <w:div w:id="545482662">
          <w:marLeft w:val="0"/>
          <w:marRight w:val="0"/>
          <w:marTop w:val="0"/>
          <w:marBottom w:val="0"/>
          <w:divBdr>
            <w:top w:val="none" w:sz="0" w:space="0" w:color="auto"/>
            <w:left w:val="none" w:sz="0" w:space="0" w:color="auto"/>
            <w:bottom w:val="none" w:sz="0" w:space="0" w:color="auto"/>
            <w:right w:val="none" w:sz="0" w:space="0" w:color="auto"/>
          </w:divBdr>
        </w:div>
        <w:div w:id="1966543413">
          <w:marLeft w:val="0"/>
          <w:marRight w:val="0"/>
          <w:marTop w:val="0"/>
          <w:marBottom w:val="0"/>
          <w:divBdr>
            <w:top w:val="none" w:sz="0" w:space="0" w:color="auto"/>
            <w:left w:val="none" w:sz="0" w:space="0" w:color="auto"/>
            <w:bottom w:val="none" w:sz="0" w:space="0" w:color="auto"/>
            <w:right w:val="none" w:sz="0" w:space="0" w:color="auto"/>
          </w:divBdr>
        </w:div>
        <w:div w:id="309404271">
          <w:marLeft w:val="0"/>
          <w:marRight w:val="0"/>
          <w:marTop w:val="0"/>
          <w:marBottom w:val="0"/>
          <w:divBdr>
            <w:top w:val="none" w:sz="0" w:space="0" w:color="auto"/>
            <w:left w:val="none" w:sz="0" w:space="0" w:color="auto"/>
            <w:bottom w:val="none" w:sz="0" w:space="0" w:color="auto"/>
            <w:right w:val="none" w:sz="0" w:space="0" w:color="auto"/>
          </w:divBdr>
        </w:div>
        <w:div w:id="377629516">
          <w:marLeft w:val="0"/>
          <w:marRight w:val="0"/>
          <w:marTop w:val="0"/>
          <w:marBottom w:val="0"/>
          <w:divBdr>
            <w:top w:val="none" w:sz="0" w:space="0" w:color="auto"/>
            <w:left w:val="none" w:sz="0" w:space="0" w:color="auto"/>
            <w:bottom w:val="none" w:sz="0" w:space="0" w:color="auto"/>
            <w:right w:val="none" w:sz="0" w:space="0" w:color="auto"/>
          </w:divBdr>
        </w:div>
        <w:div w:id="174657232">
          <w:marLeft w:val="0"/>
          <w:marRight w:val="0"/>
          <w:marTop w:val="0"/>
          <w:marBottom w:val="0"/>
          <w:divBdr>
            <w:top w:val="none" w:sz="0" w:space="0" w:color="auto"/>
            <w:left w:val="none" w:sz="0" w:space="0" w:color="auto"/>
            <w:bottom w:val="none" w:sz="0" w:space="0" w:color="auto"/>
            <w:right w:val="none" w:sz="0" w:space="0" w:color="auto"/>
          </w:divBdr>
        </w:div>
        <w:div w:id="1454134069">
          <w:marLeft w:val="0"/>
          <w:marRight w:val="0"/>
          <w:marTop w:val="0"/>
          <w:marBottom w:val="0"/>
          <w:divBdr>
            <w:top w:val="none" w:sz="0" w:space="0" w:color="auto"/>
            <w:left w:val="none" w:sz="0" w:space="0" w:color="auto"/>
            <w:bottom w:val="none" w:sz="0" w:space="0" w:color="auto"/>
            <w:right w:val="none" w:sz="0" w:space="0" w:color="auto"/>
          </w:divBdr>
        </w:div>
        <w:div w:id="717238887">
          <w:marLeft w:val="0"/>
          <w:marRight w:val="0"/>
          <w:marTop w:val="0"/>
          <w:marBottom w:val="0"/>
          <w:divBdr>
            <w:top w:val="none" w:sz="0" w:space="0" w:color="auto"/>
            <w:left w:val="none" w:sz="0" w:space="0" w:color="auto"/>
            <w:bottom w:val="none" w:sz="0" w:space="0" w:color="auto"/>
            <w:right w:val="none" w:sz="0" w:space="0" w:color="auto"/>
          </w:divBdr>
        </w:div>
        <w:div w:id="777721384">
          <w:marLeft w:val="0"/>
          <w:marRight w:val="0"/>
          <w:marTop w:val="0"/>
          <w:marBottom w:val="0"/>
          <w:divBdr>
            <w:top w:val="none" w:sz="0" w:space="0" w:color="auto"/>
            <w:left w:val="none" w:sz="0" w:space="0" w:color="auto"/>
            <w:bottom w:val="none" w:sz="0" w:space="0" w:color="auto"/>
            <w:right w:val="none" w:sz="0" w:space="0" w:color="auto"/>
          </w:divBdr>
        </w:div>
        <w:div w:id="404491385">
          <w:marLeft w:val="0"/>
          <w:marRight w:val="0"/>
          <w:marTop w:val="0"/>
          <w:marBottom w:val="0"/>
          <w:divBdr>
            <w:top w:val="none" w:sz="0" w:space="0" w:color="auto"/>
            <w:left w:val="none" w:sz="0" w:space="0" w:color="auto"/>
            <w:bottom w:val="none" w:sz="0" w:space="0" w:color="auto"/>
            <w:right w:val="none" w:sz="0" w:space="0" w:color="auto"/>
          </w:divBdr>
        </w:div>
        <w:div w:id="276257323">
          <w:marLeft w:val="0"/>
          <w:marRight w:val="0"/>
          <w:marTop w:val="0"/>
          <w:marBottom w:val="0"/>
          <w:divBdr>
            <w:top w:val="none" w:sz="0" w:space="0" w:color="auto"/>
            <w:left w:val="none" w:sz="0" w:space="0" w:color="auto"/>
            <w:bottom w:val="none" w:sz="0" w:space="0" w:color="auto"/>
            <w:right w:val="none" w:sz="0" w:space="0" w:color="auto"/>
          </w:divBdr>
        </w:div>
        <w:div w:id="1340935487">
          <w:marLeft w:val="0"/>
          <w:marRight w:val="0"/>
          <w:marTop w:val="0"/>
          <w:marBottom w:val="0"/>
          <w:divBdr>
            <w:top w:val="none" w:sz="0" w:space="0" w:color="auto"/>
            <w:left w:val="none" w:sz="0" w:space="0" w:color="auto"/>
            <w:bottom w:val="none" w:sz="0" w:space="0" w:color="auto"/>
            <w:right w:val="none" w:sz="0" w:space="0" w:color="auto"/>
          </w:divBdr>
        </w:div>
        <w:div w:id="662782071">
          <w:marLeft w:val="0"/>
          <w:marRight w:val="0"/>
          <w:marTop w:val="0"/>
          <w:marBottom w:val="0"/>
          <w:divBdr>
            <w:top w:val="none" w:sz="0" w:space="0" w:color="auto"/>
            <w:left w:val="none" w:sz="0" w:space="0" w:color="auto"/>
            <w:bottom w:val="none" w:sz="0" w:space="0" w:color="auto"/>
            <w:right w:val="none" w:sz="0" w:space="0" w:color="auto"/>
          </w:divBdr>
        </w:div>
        <w:div w:id="840971176">
          <w:marLeft w:val="0"/>
          <w:marRight w:val="0"/>
          <w:marTop w:val="0"/>
          <w:marBottom w:val="0"/>
          <w:divBdr>
            <w:top w:val="none" w:sz="0" w:space="0" w:color="auto"/>
            <w:left w:val="none" w:sz="0" w:space="0" w:color="auto"/>
            <w:bottom w:val="none" w:sz="0" w:space="0" w:color="auto"/>
            <w:right w:val="none" w:sz="0" w:space="0" w:color="auto"/>
          </w:divBdr>
        </w:div>
        <w:div w:id="1242637091">
          <w:marLeft w:val="0"/>
          <w:marRight w:val="0"/>
          <w:marTop w:val="0"/>
          <w:marBottom w:val="0"/>
          <w:divBdr>
            <w:top w:val="none" w:sz="0" w:space="0" w:color="auto"/>
            <w:left w:val="none" w:sz="0" w:space="0" w:color="auto"/>
            <w:bottom w:val="none" w:sz="0" w:space="0" w:color="auto"/>
            <w:right w:val="none" w:sz="0" w:space="0" w:color="auto"/>
          </w:divBdr>
        </w:div>
        <w:div w:id="200939428">
          <w:marLeft w:val="0"/>
          <w:marRight w:val="0"/>
          <w:marTop w:val="0"/>
          <w:marBottom w:val="0"/>
          <w:divBdr>
            <w:top w:val="none" w:sz="0" w:space="0" w:color="auto"/>
            <w:left w:val="none" w:sz="0" w:space="0" w:color="auto"/>
            <w:bottom w:val="none" w:sz="0" w:space="0" w:color="auto"/>
            <w:right w:val="none" w:sz="0" w:space="0" w:color="auto"/>
          </w:divBdr>
        </w:div>
        <w:div w:id="1909070323">
          <w:marLeft w:val="0"/>
          <w:marRight w:val="0"/>
          <w:marTop w:val="0"/>
          <w:marBottom w:val="0"/>
          <w:divBdr>
            <w:top w:val="none" w:sz="0" w:space="0" w:color="auto"/>
            <w:left w:val="none" w:sz="0" w:space="0" w:color="auto"/>
            <w:bottom w:val="none" w:sz="0" w:space="0" w:color="auto"/>
            <w:right w:val="none" w:sz="0" w:space="0" w:color="auto"/>
          </w:divBdr>
        </w:div>
        <w:div w:id="512182723">
          <w:marLeft w:val="0"/>
          <w:marRight w:val="0"/>
          <w:marTop w:val="0"/>
          <w:marBottom w:val="0"/>
          <w:divBdr>
            <w:top w:val="none" w:sz="0" w:space="0" w:color="auto"/>
            <w:left w:val="none" w:sz="0" w:space="0" w:color="auto"/>
            <w:bottom w:val="none" w:sz="0" w:space="0" w:color="auto"/>
            <w:right w:val="none" w:sz="0" w:space="0" w:color="auto"/>
          </w:divBdr>
        </w:div>
        <w:div w:id="1525365172">
          <w:marLeft w:val="0"/>
          <w:marRight w:val="0"/>
          <w:marTop w:val="0"/>
          <w:marBottom w:val="0"/>
          <w:divBdr>
            <w:top w:val="none" w:sz="0" w:space="0" w:color="auto"/>
            <w:left w:val="none" w:sz="0" w:space="0" w:color="auto"/>
            <w:bottom w:val="none" w:sz="0" w:space="0" w:color="auto"/>
            <w:right w:val="none" w:sz="0" w:space="0" w:color="auto"/>
          </w:divBdr>
        </w:div>
        <w:div w:id="1022367434">
          <w:marLeft w:val="0"/>
          <w:marRight w:val="0"/>
          <w:marTop w:val="0"/>
          <w:marBottom w:val="0"/>
          <w:divBdr>
            <w:top w:val="none" w:sz="0" w:space="0" w:color="auto"/>
            <w:left w:val="none" w:sz="0" w:space="0" w:color="auto"/>
            <w:bottom w:val="none" w:sz="0" w:space="0" w:color="auto"/>
            <w:right w:val="none" w:sz="0" w:space="0" w:color="auto"/>
          </w:divBdr>
        </w:div>
        <w:div w:id="1571187765">
          <w:marLeft w:val="0"/>
          <w:marRight w:val="0"/>
          <w:marTop w:val="0"/>
          <w:marBottom w:val="0"/>
          <w:divBdr>
            <w:top w:val="none" w:sz="0" w:space="0" w:color="auto"/>
            <w:left w:val="none" w:sz="0" w:space="0" w:color="auto"/>
            <w:bottom w:val="none" w:sz="0" w:space="0" w:color="auto"/>
            <w:right w:val="none" w:sz="0" w:space="0" w:color="auto"/>
          </w:divBdr>
        </w:div>
        <w:div w:id="1531532607">
          <w:marLeft w:val="0"/>
          <w:marRight w:val="0"/>
          <w:marTop w:val="0"/>
          <w:marBottom w:val="0"/>
          <w:divBdr>
            <w:top w:val="none" w:sz="0" w:space="0" w:color="auto"/>
            <w:left w:val="none" w:sz="0" w:space="0" w:color="auto"/>
            <w:bottom w:val="none" w:sz="0" w:space="0" w:color="auto"/>
            <w:right w:val="none" w:sz="0" w:space="0" w:color="auto"/>
          </w:divBdr>
        </w:div>
        <w:div w:id="1738824166">
          <w:marLeft w:val="0"/>
          <w:marRight w:val="0"/>
          <w:marTop w:val="0"/>
          <w:marBottom w:val="0"/>
          <w:divBdr>
            <w:top w:val="none" w:sz="0" w:space="0" w:color="auto"/>
            <w:left w:val="none" w:sz="0" w:space="0" w:color="auto"/>
            <w:bottom w:val="none" w:sz="0" w:space="0" w:color="auto"/>
            <w:right w:val="none" w:sz="0" w:space="0" w:color="auto"/>
          </w:divBdr>
        </w:div>
        <w:div w:id="1606882153">
          <w:marLeft w:val="0"/>
          <w:marRight w:val="0"/>
          <w:marTop w:val="0"/>
          <w:marBottom w:val="0"/>
          <w:divBdr>
            <w:top w:val="none" w:sz="0" w:space="0" w:color="auto"/>
            <w:left w:val="none" w:sz="0" w:space="0" w:color="auto"/>
            <w:bottom w:val="none" w:sz="0" w:space="0" w:color="auto"/>
            <w:right w:val="none" w:sz="0" w:space="0" w:color="auto"/>
          </w:divBdr>
        </w:div>
        <w:div w:id="596063609">
          <w:marLeft w:val="0"/>
          <w:marRight w:val="0"/>
          <w:marTop w:val="0"/>
          <w:marBottom w:val="0"/>
          <w:divBdr>
            <w:top w:val="none" w:sz="0" w:space="0" w:color="auto"/>
            <w:left w:val="none" w:sz="0" w:space="0" w:color="auto"/>
            <w:bottom w:val="none" w:sz="0" w:space="0" w:color="auto"/>
            <w:right w:val="none" w:sz="0" w:space="0" w:color="auto"/>
          </w:divBdr>
        </w:div>
        <w:div w:id="153959180">
          <w:marLeft w:val="0"/>
          <w:marRight w:val="0"/>
          <w:marTop w:val="0"/>
          <w:marBottom w:val="0"/>
          <w:divBdr>
            <w:top w:val="none" w:sz="0" w:space="0" w:color="auto"/>
            <w:left w:val="none" w:sz="0" w:space="0" w:color="auto"/>
            <w:bottom w:val="none" w:sz="0" w:space="0" w:color="auto"/>
            <w:right w:val="none" w:sz="0" w:space="0" w:color="auto"/>
          </w:divBdr>
        </w:div>
        <w:div w:id="1178347782">
          <w:marLeft w:val="0"/>
          <w:marRight w:val="0"/>
          <w:marTop w:val="0"/>
          <w:marBottom w:val="0"/>
          <w:divBdr>
            <w:top w:val="none" w:sz="0" w:space="0" w:color="auto"/>
            <w:left w:val="none" w:sz="0" w:space="0" w:color="auto"/>
            <w:bottom w:val="none" w:sz="0" w:space="0" w:color="auto"/>
            <w:right w:val="none" w:sz="0" w:space="0" w:color="auto"/>
          </w:divBdr>
        </w:div>
        <w:div w:id="1745224872">
          <w:marLeft w:val="0"/>
          <w:marRight w:val="0"/>
          <w:marTop w:val="0"/>
          <w:marBottom w:val="0"/>
          <w:divBdr>
            <w:top w:val="none" w:sz="0" w:space="0" w:color="auto"/>
            <w:left w:val="none" w:sz="0" w:space="0" w:color="auto"/>
            <w:bottom w:val="none" w:sz="0" w:space="0" w:color="auto"/>
            <w:right w:val="none" w:sz="0" w:space="0" w:color="auto"/>
          </w:divBdr>
        </w:div>
        <w:div w:id="417487997">
          <w:marLeft w:val="0"/>
          <w:marRight w:val="0"/>
          <w:marTop w:val="0"/>
          <w:marBottom w:val="0"/>
          <w:divBdr>
            <w:top w:val="none" w:sz="0" w:space="0" w:color="auto"/>
            <w:left w:val="none" w:sz="0" w:space="0" w:color="auto"/>
            <w:bottom w:val="none" w:sz="0" w:space="0" w:color="auto"/>
            <w:right w:val="none" w:sz="0" w:space="0" w:color="auto"/>
          </w:divBdr>
        </w:div>
        <w:div w:id="942496993">
          <w:marLeft w:val="0"/>
          <w:marRight w:val="0"/>
          <w:marTop w:val="0"/>
          <w:marBottom w:val="0"/>
          <w:divBdr>
            <w:top w:val="none" w:sz="0" w:space="0" w:color="auto"/>
            <w:left w:val="none" w:sz="0" w:space="0" w:color="auto"/>
            <w:bottom w:val="none" w:sz="0" w:space="0" w:color="auto"/>
            <w:right w:val="none" w:sz="0" w:space="0" w:color="auto"/>
          </w:divBdr>
        </w:div>
        <w:div w:id="1103115390">
          <w:marLeft w:val="0"/>
          <w:marRight w:val="0"/>
          <w:marTop w:val="0"/>
          <w:marBottom w:val="0"/>
          <w:divBdr>
            <w:top w:val="none" w:sz="0" w:space="0" w:color="auto"/>
            <w:left w:val="none" w:sz="0" w:space="0" w:color="auto"/>
            <w:bottom w:val="none" w:sz="0" w:space="0" w:color="auto"/>
            <w:right w:val="none" w:sz="0" w:space="0" w:color="auto"/>
          </w:divBdr>
        </w:div>
        <w:div w:id="1285186171">
          <w:marLeft w:val="0"/>
          <w:marRight w:val="0"/>
          <w:marTop w:val="0"/>
          <w:marBottom w:val="0"/>
          <w:divBdr>
            <w:top w:val="none" w:sz="0" w:space="0" w:color="auto"/>
            <w:left w:val="none" w:sz="0" w:space="0" w:color="auto"/>
            <w:bottom w:val="none" w:sz="0" w:space="0" w:color="auto"/>
            <w:right w:val="none" w:sz="0" w:space="0" w:color="auto"/>
          </w:divBdr>
        </w:div>
        <w:div w:id="862743815">
          <w:marLeft w:val="0"/>
          <w:marRight w:val="0"/>
          <w:marTop w:val="0"/>
          <w:marBottom w:val="0"/>
          <w:divBdr>
            <w:top w:val="none" w:sz="0" w:space="0" w:color="auto"/>
            <w:left w:val="none" w:sz="0" w:space="0" w:color="auto"/>
            <w:bottom w:val="none" w:sz="0" w:space="0" w:color="auto"/>
            <w:right w:val="none" w:sz="0" w:space="0" w:color="auto"/>
          </w:divBdr>
        </w:div>
        <w:div w:id="1014499877">
          <w:marLeft w:val="0"/>
          <w:marRight w:val="0"/>
          <w:marTop w:val="0"/>
          <w:marBottom w:val="0"/>
          <w:divBdr>
            <w:top w:val="none" w:sz="0" w:space="0" w:color="auto"/>
            <w:left w:val="none" w:sz="0" w:space="0" w:color="auto"/>
            <w:bottom w:val="none" w:sz="0" w:space="0" w:color="auto"/>
            <w:right w:val="none" w:sz="0" w:space="0" w:color="auto"/>
          </w:divBdr>
        </w:div>
        <w:div w:id="805506916">
          <w:marLeft w:val="0"/>
          <w:marRight w:val="0"/>
          <w:marTop w:val="0"/>
          <w:marBottom w:val="0"/>
          <w:divBdr>
            <w:top w:val="none" w:sz="0" w:space="0" w:color="auto"/>
            <w:left w:val="none" w:sz="0" w:space="0" w:color="auto"/>
            <w:bottom w:val="none" w:sz="0" w:space="0" w:color="auto"/>
            <w:right w:val="none" w:sz="0" w:space="0" w:color="auto"/>
          </w:divBdr>
        </w:div>
        <w:div w:id="1854612399">
          <w:marLeft w:val="0"/>
          <w:marRight w:val="0"/>
          <w:marTop w:val="0"/>
          <w:marBottom w:val="0"/>
          <w:divBdr>
            <w:top w:val="none" w:sz="0" w:space="0" w:color="auto"/>
            <w:left w:val="none" w:sz="0" w:space="0" w:color="auto"/>
            <w:bottom w:val="none" w:sz="0" w:space="0" w:color="auto"/>
            <w:right w:val="none" w:sz="0" w:space="0" w:color="auto"/>
          </w:divBdr>
        </w:div>
        <w:div w:id="2107532464">
          <w:marLeft w:val="0"/>
          <w:marRight w:val="0"/>
          <w:marTop w:val="0"/>
          <w:marBottom w:val="0"/>
          <w:divBdr>
            <w:top w:val="none" w:sz="0" w:space="0" w:color="auto"/>
            <w:left w:val="none" w:sz="0" w:space="0" w:color="auto"/>
            <w:bottom w:val="none" w:sz="0" w:space="0" w:color="auto"/>
            <w:right w:val="none" w:sz="0" w:space="0" w:color="auto"/>
          </w:divBdr>
        </w:div>
        <w:div w:id="1792894380">
          <w:marLeft w:val="0"/>
          <w:marRight w:val="0"/>
          <w:marTop w:val="0"/>
          <w:marBottom w:val="0"/>
          <w:divBdr>
            <w:top w:val="none" w:sz="0" w:space="0" w:color="auto"/>
            <w:left w:val="none" w:sz="0" w:space="0" w:color="auto"/>
            <w:bottom w:val="none" w:sz="0" w:space="0" w:color="auto"/>
            <w:right w:val="none" w:sz="0" w:space="0" w:color="auto"/>
          </w:divBdr>
        </w:div>
        <w:div w:id="636298351">
          <w:marLeft w:val="0"/>
          <w:marRight w:val="0"/>
          <w:marTop w:val="0"/>
          <w:marBottom w:val="0"/>
          <w:divBdr>
            <w:top w:val="none" w:sz="0" w:space="0" w:color="auto"/>
            <w:left w:val="none" w:sz="0" w:space="0" w:color="auto"/>
            <w:bottom w:val="none" w:sz="0" w:space="0" w:color="auto"/>
            <w:right w:val="none" w:sz="0" w:space="0" w:color="auto"/>
          </w:divBdr>
        </w:div>
      </w:divsChild>
    </w:div>
    <w:div w:id="1330527049">
      <w:bodyDiv w:val="1"/>
      <w:marLeft w:val="0"/>
      <w:marRight w:val="0"/>
      <w:marTop w:val="0"/>
      <w:marBottom w:val="0"/>
      <w:divBdr>
        <w:top w:val="none" w:sz="0" w:space="0" w:color="auto"/>
        <w:left w:val="none" w:sz="0" w:space="0" w:color="auto"/>
        <w:bottom w:val="none" w:sz="0" w:space="0" w:color="auto"/>
        <w:right w:val="none" w:sz="0" w:space="0" w:color="auto"/>
      </w:divBdr>
    </w:div>
    <w:div w:id="1550190194">
      <w:bodyDiv w:val="1"/>
      <w:marLeft w:val="0"/>
      <w:marRight w:val="0"/>
      <w:marTop w:val="0"/>
      <w:marBottom w:val="0"/>
      <w:divBdr>
        <w:top w:val="none" w:sz="0" w:space="0" w:color="auto"/>
        <w:left w:val="none" w:sz="0" w:space="0" w:color="auto"/>
        <w:bottom w:val="none" w:sz="0" w:space="0" w:color="auto"/>
        <w:right w:val="none" w:sz="0" w:space="0" w:color="auto"/>
      </w:divBdr>
    </w:div>
    <w:div w:id="1598057079">
      <w:bodyDiv w:val="1"/>
      <w:marLeft w:val="0"/>
      <w:marRight w:val="0"/>
      <w:marTop w:val="0"/>
      <w:marBottom w:val="0"/>
      <w:divBdr>
        <w:top w:val="none" w:sz="0" w:space="0" w:color="auto"/>
        <w:left w:val="none" w:sz="0" w:space="0" w:color="auto"/>
        <w:bottom w:val="none" w:sz="0" w:space="0" w:color="auto"/>
        <w:right w:val="none" w:sz="0" w:space="0" w:color="auto"/>
      </w:divBdr>
    </w:div>
    <w:div w:id="1739748467">
      <w:bodyDiv w:val="1"/>
      <w:marLeft w:val="0"/>
      <w:marRight w:val="0"/>
      <w:marTop w:val="0"/>
      <w:marBottom w:val="0"/>
      <w:divBdr>
        <w:top w:val="none" w:sz="0" w:space="0" w:color="auto"/>
        <w:left w:val="none" w:sz="0" w:space="0" w:color="auto"/>
        <w:bottom w:val="none" w:sz="0" w:space="0" w:color="auto"/>
        <w:right w:val="none" w:sz="0" w:space="0" w:color="auto"/>
      </w:divBdr>
    </w:div>
    <w:div w:id="1773164689">
      <w:bodyDiv w:val="1"/>
      <w:marLeft w:val="0"/>
      <w:marRight w:val="0"/>
      <w:marTop w:val="0"/>
      <w:marBottom w:val="0"/>
      <w:divBdr>
        <w:top w:val="none" w:sz="0" w:space="0" w:color="auto"/>
        <w:left w:val="none" w:sz="0" w:space="0" w:color="auto"/>
        <w:bottom w:val="none" w:sz="0" w:space="0" w:color="auto"/>
        <w:right w:val="none" w:sz="0" w:space="0" w:color="auto"/>
      </w:divBdr>
    </w:div>
    <w:div w:id="1783917618">
      <w:bodyDiv w:val="1"/>
      <w:marLeft w:val="0"/>
      <w:marRight w:val="0"/>
      <w:marTop w:val="0"/>
      <w:marBottom w:val="0"/>
      <w:divBdr>
        <w:top w:val="none" w:sz="0" w:space="0" w:color="auto"/>
        <w:left w:val="none" w:sz="0" w:space="0" w:color="auto"/>
        <w:bottom w:val="none" w:sz="0" w:space="0" w:color="auto"/>
        <w:right w:val="none" w:sz="0" w:space="0" w:color="auto"/>
      </w:divBdr>
      <w:divsChild>
        <w:div w:id="12264497">
          <w:marLeft w:val="0"/>
          <w:marRight w:val="0"/>
          <w:marTop w:val="0"/>
          <w:marBottom w:val="0"/>
          <w:divBdr>
            <w:top w:val="none" w:sz="0" w:space="0" w:color="auto"/>
            <w:left w:val="none" w:sz="0" w:space="0" w:color="auto"/>
            <w:bottom w:val="none" w:sz="0" w:space="0" w:color="auto"/>
            <w:right w:val="none" w:sz="0" w:space="0" w:color="auto"/>
          </w:divBdr>
        </w:div>
        <w:div w:id="234363174">
          <w:marLeft w:val="0"/>
          <w:marRight w:val="0"/>
          <w:marTop w:val="0"/>
          <w:marBottom w:val="0"/>
          <w:divBdr>
            <w:top w:val="none" w:sz="0" w:space="0" w:color="auto"/>
            <w:left w:val="none" w:sz="0" w:space="0" w:color="auto"/>
            <w:bottom w:val="none" w:sz="0" w:space="0" w:color="auto"/>
            <w:right w:val="none" w:sz="0" w:space="0" w:color="auto"/>
          </w:divBdr>
        </w:div>
        <w:div w:id="355431373">
          <w:marLeft w:val="0"/>
          <w:marRight w:val="0"/>
          <w:marTop w:val="0"/>
          <w:marBottom w:val="0"/>
          <w:divBdr>
            <w:top w:val="none" w:sz="0" w:space="0" w:color="auto"/>
            <w:left w:val="none" w:sz="0" w:space="0" w:color="auto"/>
            <w:bottom w:val="none" w:sz="0" w:space="0" w:color="auto"/>
            <w:right w:val="none" w:sz="0" w:space="0" w:color="auto"/>
          </w:divBdr>
        </w:div>
        <w:div w:id="559177290">
          <w:marLeft w:val="0"/>
          <w:marRight w:val="0"/>
          <w:marTop w:val="0"/>
          <w:marBottom w:val="0"/>
          <w:divBdr>
            <w:top w:val="none" w:sz="0" w:space="0" w:color="auto"/>
            <w:left w:val="none" w:sz="0" w:space="0" w:color="auto"/>
            <w:bottom w:val="none" w:sz="0" w:space="0" w:color="auto"/>
            <w:right w:val="none" w:sz="0" w:space="0" w:color="auto"/>
          </w:divBdr>
        </w:div>
        <w:div w:id="585960792">
          <w:marLeft w:val="0"/>
          <w:marRight w:val="0"/>
          <w:marTop w:val="0"/>
          <w:marBottom w:val="0"/>
          <w:divBdr>
            <w:top w:val="none" w:sz="0" w:space="0" w:color="auto"/>
            <w:left w:val="none" w:sz="0" w:space="0" w:color="auto"/>
            <w:bottom w:val="none" w:sz="0" w:space="0" w:color="auto"/>
            <w:right w:val="none" w:sz="0" w:space="0" w:color="auto"/>
          </w:divBdr>
        </w:div>
        <w:div w:id="660694942">
          <w:marLeft w:val="0"/>
          <w:marRight w:val="0"/>
          <w:marTop w:val="0"/>
          <w:marBottom w:val="0"/>
          <w:divBdr>
            <w:top w:val="none" w:sz="0" w:space="0" w:color="auto"/>
            <w:left w:val="none" w:sz="0" w:space="0" w:color="auto"/>
            <w:bottom w:val="none" w:sz="0" w:space="0" w:color="auto"/>
            <w:right w:val="none" w:sz="0" w:space="0" w:color="auto"/>
          </w:divBdr>
        </w:div>
        <w:div w:id="688067989">
          <w:marLeft w:val="0"/>
          <w:marRight w:val="0"/>
          <w:marTop w:val="0"/>
          <w:marBottom w:val="0"/>
          <w:divBdr>
            <w:top w:val="none" w:sz="0" w:space="0" w:color="auto"/>
            <w:left w:val="none" w:sz="0" w:space="0" w:color="auto"/>
            <w:bottom w:val="none" w:sz="0" w:space="0" w:color="auto"/>
            <w:right w:val="none" w:sz="0" w:space="0" w:color="auto"/>
          </w:divBdr>
        </w:div>
        <w:div w:id="744227830">
          <w:marLeft w:val="0"/>
          <w:marRight w:val="0"/>
          <w:marTop w:val="0"/>
          <w:marBottom w:val="0"/>
          <w:divBdr>
            <w:top w:val="none" w:sz="0" w:space="0" w:color="auto"/>
            <w:left w:val="none" w:sz="0" w:space="0" w:color="auto"/>
            <w:bottom w:val="none" w:sz="0" w:space="0" w:color="auto"/>
            <w:right w:val="none" w:sz="0" w:space="0" w:color="auto"/>
          </w:divBdr>
        </w:div>
        <w:div w:id="766779374">
          <w:marLeft w:val="0"/>
          <w:marRight w:val="0"/>
          <w:marTop w:val="0"/>
          <w:marBottom w:val="0"/>
          <w:divBdr>
            <w:top w:val="none" w:sz="0" w:space="0" w:color="auto"/>
            <w:left w:val="none" w:sz="0" w:space="0" w:color="auto"/>
            <w:bottom w:val="none" w:sz="0" w:space="0" w:color="auto"/>
            <w:right w:val="none" w:sz="0" w:space="0" w:color="auto"/>
          </w:divBdr>
        </w:div>
        <w:div w:id="980812799">
          <w:marLeft w:val="0"/>
          <w:marRight w:val="0"/>
          <w:marTop w:val="0"/>
          <w:marBottom w:val="0"/>
          <w:divBdr>
            <w:top w:val="none" w:sz="0" w:space="0" w:color="auto"/>
            <w:left w:val="none" w:sz="0" w:space="0" w:color="auto"/>
            <w:bottom w:val="none" w:sz="0" w:space="0" w:color="auto"/>
            <w:right w:val="none" w:sz="0" w:space="0" w:color="auto"/>
          </w:divBdr>
        </w:div>
        <w:div w:id="1060057646">
          <w:marLeft w:val="0"/>
          <w:marRight w:val="0"/>
          <w:marTop w:val="0"/>
          <w:marBottom w:val="0"/>
          <w:divBdr>
            <w:top w:val="none" w:sz="0" w:space="0" w:color="auto"/>
            <w:left w:val="none" w:sz="0" w:space="0" w:color="auto"/>
            <w:bottom w:val="none" w:sz="0" w:space="0" w:color="auto"/>
            <w:right w:val="none" w:sz="0" w:space="0" w:color="auto"/>
          </w:divBdr>
        </w:div>
        <w:div w:id="1111508632">
          <w:marLeft w:val="0"/>
          <w:marRight w:val="0"/>
          <w:marTop w:val="0"/>
          <w:marBottom w:val="0"/>
          <w:divBdr>
            <w:top w:val="none" w:sz="0" w:space="0" w:color="auto"/>
            <w:left w:val="none" w:sz="0" w:space="0" w:color="auto"/>
            <w:bottom w:val="none" w:sz="0" w:space="0" w:color="auto"/>
            <w:right w:val="none" w:sz="0" w:space="0" w:color="auto"/>
          </w:divBdr>
        </w:div>
        <w:div w:id="1115906146">
          <w:marLeft w:val="0"/>
          <w:marRight w:val="0"/>
          <w:marTop w:val="0"/>
          <w:marBottom w:val="0"/>
          <w:divBdr>
            <w:top w:val="none" w:sz="0" w:space="0" w:color="auto"/>
            <w:left w:val="none" w:sz="0" w:space="0" w:color="auto"/>
            <w:bottom w:val="none" w:sz="0" w:space="0" w:color="auto"/>
            <w:right w:val="none" w:sz="0" w:space="0" w:color="auto"/>
          </w:divBdr>
        </w:div>
        <w:div w:id="1179855849">
          <w:marLeft w:val="0"/>
          <w:marRight w:val="0"/>
          <w:marTop w:val="0"/>
          <w:marBottom w:val="0"/>
          <w:divBdr>
            <w:top w:val="none" w:sz="0" w:space="0" w:color="auto"/>
            <w:left w:val="none" w:sz="0" w:space="0" w:color="auto"/>
            <w:bottom w:val="none" w:sz="0" w:space="0" w:color="auto"/>
            <w:right w:val="none" w:sz="0" w:space="0" w:color="auto"/>
          </w:divBdr>
        </w:div>
        <w:div w:id="1256208865">
          <w:marLeft w:val="0"/>
          <w:marRight w:val="0"/>
          <w:marTop w:val="0"/>
          <w:marBottom w:val="0"/>
          <w:divBdr>
            <w:top w:val="none" w:sz="0" w:space="0" w:color="auto"/>
            <w:left w:val="none" w:sz="0" w:space="0" w:color="auto"/>
            <w:bottom w:val="none" w:sz="0" w:space="0" w:color="auto"/>
            <w:right w:val="none" w:sz="0" w:space="0" w:color="auto"/>
          </w:divBdr>
        </w:div>
        <w:div w:id="1265649059">
          <w:marLeft w:val="0"/>
          <w:marRight w:val="0"/>
          <w:marTop w:val="0"/>
          <w:marBottom w:val="0"/>
          <w:divBdr>
            <w:top w:val="none" w:sz="0" w:space="0" w:color="auto"/>
            <w:left w:val="none" w:sz="0" w:space="0" w:color="auto"/>
            <w:bottom w:val="none" w:sz="0" w:space="0" w:color="auto"/>
            <w:right w:val="none" w:sz="0" w:space="0" w:color="auto"/>
          </w:divBdr>
        </w:div>
        <w:div w:id="1306885875">
          <w:marLeft w:val="0"/>
          <w:marRight w:val="0"/>
          <w:marTop w:val="0"/>
          <w:marBottom w:val="0"/>
          <w:divBdr>
            <w:top w:val="none" w:sz="0" w:space="0" w:color="auto"/>
            <w:left w:val="none" w:sz="0" w:space="0" w:color="auto"/>
            <w:bottom w:val="none" w:sz="0" w:space="0" w:color="auto"/>
            <w:right w:val="none" w:sz="0" w:space="0" w:color="auto"/>
          </w:divBdr>
        </w:div>
        <w:div w:id="1316110784">
          <w:marLeft w:val="0"/>
          <w:marRight w:val="0"/>
          <w:marTop w:val="0"/>
          <w:marBottom w:val="0"/>
          <w:divBdr>
            <w:top w:val="none" w:sz="0" w:space="0" w:color="auto"/>
            <w:left w:val="none" w:sz="0" w:space="0" w:color="auto"/>
            <w:bottom w:val="none" w:sz="0" w:space="0" w:color="auto"/>
            <w:right w:val="none" w:sz="0" w:space="0" w:color="auto"/>
          </w:divBdr>
        </w:div>
        <w:div w:id="1465587860">
          <w:marLeft w:val="0"/>
          <w:marRight w:val="0"/>
          <w:marTop w:val="0"/>
          <w:marBottom w:val="0"/>
          <w:divBdr>
            <w:top w:val="none" w:sz="0" w:space="0" w:color="auto"/>
            <w:left w:val="none" w:sz="0" w:space="0" w:color="auto"/>
            <w:bottom w:val="none" w:sz="0" w:space="0" w:color="auto"/>
            <w:right w:val="none" w:sz="0" w:space="0" w:color="auto"/>
          </w:divBdr>
        </w:div>
        <w:div w:id="1490486080">
          <w:marLeft w:val="0"/>
          <w:marRight w:val="0"/>
          <w:marTop w:val="0"/>
          <w:marBottom w:val="0"/>
          <w:divBdr>
            <w:top w:val="none" w:sz="0" w:space="0" w:color="auto"/>
            <w:left w:val="none" w:sz="0" w:space="0" w:color="auto"/>
            <w:bottom w:val="none" w:sz="0" w:space="0" w:color="auto"/>
            <w:right w:val="none" w:sz="0" w:space="0" w:color="auto"/>
          </w:divBdr>
        </w:div>
        <w:div w:id="1657222080">
          <w:marLeft w:val="0"/>
          <w:marRight w:val="0"/>
          <w:marTop w:val="0"/>
          <w:marBottom w:val="0"/>
          <w:divBdr>
            <w:top w:val="none" w:sz="0" w:space="0" w:color="auto"/>
            <w:left w:val="none" w:sz="0" w:space="0" w:color="auto"/>
            <w:bottom w:val="none" w:sz="0" w:space="0" w:color="auto"/>
            <w:right w:val="none" w:sz="0" w:space="0" w:color="auto"/>
          </w:divBdr>
        </w:div>
        <w:div w:id="1708992180">
          <w:marLeft w:val="0"/>
          <w:marRight w:val="0"/>
          <w:marTop w:val="0"/>
          <w:marBottom w:val="0"/>
          <w:divBdr>
            <w:top w:val="none" w:sz="0" w:space="0" w:color="auto"/>
            <w:left w:val="none" w:sz="0" w:space="0" w:color="auto"/>
            <w:bottom w:val="none" w:sz="0" w:space="0" w:color="auto"/>
            <w:right w:val="none" w:sz="0" w:space="0" w:color="auto"/>
          </w:divBdr>
        </w:div>
        <w:div w:id="1719165032">
          <w:marLeft w:val="0"/>
          <w:marRight w:val="0"/>
          <w:marTop w:val="0"/>
          <w:marBottom w:val="0"/>
          <w:divBdr>
            <w:top w:val="none" w:sz="0" w:space="0" w:color="auto"/>
            <w:left w:val="none" w:sz="0" w:space="0" w:color="auto"/>
            <w:bottom w:val="none" w:sz="0" w:space="0" w:color="auto"/>
            <w:right w:val="none" w:sz="0" w:space="0" w:color="auto"/>
          </w:divBdr>
        </w:div>
        <w:div w:id="1809124678">
          <w:marLeft w:val="0"/>
          <w:marRight w:val="0"/>
          <w:marTop w:val="0"/>
          <w:marBottom w:val="0"/>
          <w:divBdr>
            <w:top w:val="none" w:sz="0" w:space="0" w:color="auto"/>
            <w:left w:val="none" w:sz="0" w:space="0" w:color="auto"/>
            <w:bottom w:val="none" w:sz="0" w:space="0" w:color="auto"/>
            <w:right w:val="none" w:sz="0" w:space="0" w:color="auto"/>
          </w:divBdr>
        </w:div>
        <w:div w:id="1827941711">
          <w:marLeft w:val="0"/>
          <w:marRight w:val="0"/>
          <w:marTop w:val="0"/>
          <w:marBottom w:val="0"/>
          <w:divBdr>
            <w:top w:val="none" w:sz="0" w:space="0" w:color="auto"/>
            <w:left w:val="none" w:sz="0" w:space="0" w:color="auto"/>
            <w:bottom w:val="none" w:sz="0" w:space="0" w:color="auto"/>
            <w:right w:val="none" w:sz="0" w:space="0" w:color="auto"/>
          </w:divBdr>
        </w:div>
        <w:div w:id="1927495028">
          <w:marLeft w:val="0"/>
          <w:marRight w:val="0"/>
          <w:marTop w:val="0"/>
          <w:marBottom w:val="0"/>
          <w:divBdr>
            <w:top w:val="none" w:sz="0" w:space="0" w:color="auto"/>
            <w:left w:val="none" w:sz="0" w:space="0" w:color="auto"/>
            <w:bottom w:val="none" w:sz="0" w:space="0" w:color="auto"/>
            <w:right w:val="none" w:sz="0" w:space="0" w:color="auto"/>
          </w:divBdr>
        </w:div>
        <w:div w:id="1989164145">
          <w:marLeft w:val="0"/>
          <w:marRight w:val="0"/>
          <w:marTop w:val="0"/>
          <w:marBottom w:val="0"/>
          <w:divBdr>
            <w:top w:val="none" w:sz="0" w:space="0" w:color="auto"/>
            <w:left w:val="none" w:sz="0" w:space="0" w:color="auto"/>
            <w:bottom w:val="none" w:sz="0" w:space="0" w:color="auto"/>
            <w:right w:val="none" w:sz="0" w:space="0" w:color="auto"/>
          </w:divBdr>
        </w:div>
        <w:div w:id="1999916299">
          <w:marLeft w:val="0"/>
          <w:marRight w:val="0"/>
          <w:marTop w:val="0"/>
          <w:marBottom w:val="0"/>
          <w:divBdr>
            <w:top w:val="none" w:sz="0" w:space="0" w:color="auto"/>
            <w:left w:val="none" w:sz="0" w:space="0" w:color="auto"/>
            <w:bottom w:val="none" w:sz="0" w:space="0" w:color="auto"/>
            <w:right w:val="none" w:sz="0" w:space="0" w:color="auto"/>
          </w:divBdr>
        </w:div>
        <w:div w:id="2026710571">
          <w:marLeft w:val="0"/>
          <w:marRight w:val="0"/>
          <w:marTop w:val="0"/>
          <w:marBottom w:val="0"/>
          <w:divBdr>
            <w:top w:val="none" w:sz="0" w:space="0" w:color="auto"/>
            <w:left w:val="none" w:sz="0" w:space="0" w:color="auto"/>
            <w:bottom w:val="none" w:sz="0" w:space="0" w:color="auto"/>
            <w:right w:val="none" w:sz="0" w:space="0" w:color="auto"/>
          </w:divBdr>
        </w:div>
      </w:divsChild>
    </w:div>
    <w:div w:id="1870798899">
      <w:bodyDiv w:val="1"/>
      <w:marLeft w:val="0"/>
      <w:marRight w:val="0"/>
      <w:marTop w:val="0"/>
      <w:marBottom w:val="0"/>
      <w:divBdr>
        <w:top w:val="none" w:sz="0" w:space="0" w:color="auto"/>
        <w:left w:val="none" w:sz="0" w:space="0" w:color="auto"/>
        <w:bottom w:val="none" w:sz="0" w:space="0" w:color="auto"/>
        <w:right w:val="none" w:sz="0" w:space="0" w:color="auto"/>
      </w:divBdr>
    </w:div>
    <w:div w:id="2000619503">
      <w:bodyDiv w:val="1"/>
      <w:marLeft w:val="0"/>
      <w:marRight w:val="0"/>
      <w:marTop w:val="0"/>
      <w:marBottom w:val="0"/>
      <w:divBdr>
        <w:top w:val="none" w:sz="0" w:space="0" w:color="auto"/>
        <w:left w:val="none" w:sz="0" w:space="0" w:color="auto"/>
        <w:bottom w:val="none" w:sz="0" w:space="0" w:color="auto"/>
        <w:right w:val="none" w:sz="0" w:space="0" w:color="auto"/>
      </w:divBdr>
    </w:div>
    <w:div w:id="2001731671">
      <w:bodyDiv w:val="1"/>
      <w:marLeft w:val="0"/>
      <w:marRight w:val="0"/>
      <w:marTop w:val="0"/>
      <w:marBottom w:val="0"/>
      <w:divBdr>
        <w:top w:val="none" w:sz="0" w:space="0" w:color="auto"/>
        <w:left w:val="none" w:sz="0" w:space="0" w:color="auto"/>
        <w:bottom w:val="none" w:sz="0" w:space="0" w:color="auto"/>
        <w:right w:val="none" w:sz="0" w:space="0" w:color="auto"/>
      </w:divBdr>
    </w:div>
    <w:div w:id="2032605581">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8"/>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12.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6.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3.jpeg"/><Relationship Id="rId19" Type="http://schemas.openxmlformats.org/officeDocument/2006/relationships/image" Target="media/image11.jpeg"/><Relationship Id="rId31"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D:\03.Backup\Doanh%20thu%20HCDC.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sz="1200" b="0" i="0" u="none" strike="noStrike" baseline="0">
                <a:solidFill>
                  <a:srgbClr val="000000"/>
                </a:solidFill>
                <a:latin typeface="Calibri"/>
                <a:ea typeface="Calibri"/>
                <a:cs typeface="Calibri"/>
              </a:defRPr>
            </a:pPr>
            <a:r>
              <a:rPr lang="vi-VN" sz="1200" b="1" i="0" u="none" strike="noStrike" baseline="0">
                <a:solidFill>
                  <a:srgbClr val="000000"/>
                </a:solidFill>
                <a:latin typeface="Calibri"/>
              </a:rPr>
              <a:t>Biểu đồ doanh thu của HCDC trong 5 năm gần đây (từ 201</a:t>
            </a:r>
            <a:r>
              <a:rPr lang="en-US" sz="1200" b="1" i="0" u="none" strike="noStrike" baseline="0">
                <a:solidFill>
                  <a:srgbClr val="000000"/>
                </a:solidFill>
                <a:latin typeface="Calibri"/>
              </a:rPr>
              <a:t>6</a:t>
            </a:r>
            <a:r>
              <a:rPr lang="vi-VN" sz="1200" b="1" i="0" u="none" strike="noStrike" baseline="0">
                <a:solidFill>
                  <a:srgbClr val="000000"/>
                </a:solidFill>
                <a:latin typeface="Calibri"/>
              </a:rPr>
              <a:t> đến 20</a:t>
            </a:r>
            <a:r>
              <a:rPr lang="en-US" sz="1200" b="1" i="0" u="none" strike="noStrike" baseline="0">
                <a:solidFill>
                  <a:srgbClr val="000000"/>
                </a:solidFill>
                <a:latin typeface="Calibri"/>
              </a:rPr>
              <a:t>20</a:t>
            </a:r>
            <a:r>
              <a:rPr lang="vi-VN" sz="1200" b="1" i="0" u="none" strike="noStrike" baseline="0">
                <a:solidFill>
                  <a:srgbClr val="000000"/>
                </a:solidFill>
                <a:latin typeface="Calibri"/>
              </a:rPr>
              <a:t>)</a:t>
            </a:r>
          </a:p>
          <a:p>
            <a:pPr>
              <a:defRPr sz="1200" b="0" i="0" u="none" strike="noStrike" baseline="0">
                <a:solidFill>
                  <a:srgbClr val="000000"/>
                </a:solidFill>
                <a:latin typeface="Calibri"/>
                <a:ea typeface="Calibri"/>
                <a:cs typeface="Calibri"/>
              </a:defRPr>
            </a:pPr>
            <a:r>
              <a:rPr lang="vi-VN" sz="1200" b="1" i="0" u="none" strike="noStrike" baseline="0">
                <a:solidFill>
                  <a:srgbClr val="000000"/>
                </a:solidFill>
                <a:latin typeface="Calibri"/>
              </a:rPr>
              <a:t>Đơn vị: Tỷ đồng</a:t>
            </a:r>
          </a:p>
        </c:rich>
      </c:tx>
      <c:layout>
        <c:manualLayout>
          <c:xMode val="edge"/>
          <c:yMode val="edge"/>
          <c:x val="2.8273308760199709E-2"/>
          <c:y val="2.4319261854382733E-2"/>
        </c:manualLayout>
      </c:layout>
    </c:title>
    <c:view3D>
      <c:depthPercent val="100"/>
      <c:rAngAx val="1"/>
    </c:view3D>
    <c:plotArea>
      <c:layout/>
      <c:bar3DChart>
        <c:barDir val="col"/>
        <c:grouping val="clustered"/>
        <c:varyColors val="1"/>
        <c:ser>
          <c:idx val="0"/>
          <c:order val="0"/>
          <c:tx>
            <c:strRef>
              <c:f>Sheet2!$B$3</c:f>
              <c:strCache>
                <c:ptCount val="1"/>
                <c:pt idx="0">
                  <c:v>Tổng doanh thu</c:v>
                </c:pt>
              </c:strCache>
            </c:strRef>
          </c:tx>
          <c:dPt>
            <c:idx val="0"/>
            <c:spPr/>
          </c:dPt>
          <c:dPt>
            <c:idx val="1"/>
            <c:spPr/>
          </c:dPt>
          <c:dPt>
            <c:idx val="2"/>
            <c:spPr/>
          </c:dPt>
          <c:dPt>
            <c:idx val="3"/>
            <c:spPr/>
          </c:dPt>
          <c:dPt>
            <c:idx val="4"/>
            <c:spPr/>
          </c:dPt>
          <c:dLbls>
            <c:spPr>
              <a:noFill/>
              <a:ln w="25400">
                <a:noFill/>
              </a:ln>
            </c:spPr>
            <c:txPr>
              <a:bodyPr/>
              <a:lstStyle/>
              <a:p>
                <a:pPr>
                  <a:defRPr sz="1200" kern="1200" spc="0" normalizeH="0" baseline="0">
                    <a:solidFill>
                      <a:srgbClr val="FF0000"/>
                    </a:solidFill>
                  </a:defRPr>
                </a:pPr>
                <a:endParaRPr lang="en-US"/>
              </a:p>
            </c:txPr>
            <c:showVal val="1"/>
          </c:dLbls>
          <c:cat>
            <c:numRef>
              <c:f>Sheet2!$A$13:$A$17</c:f>
              <c:numCache>
                <c:formatCode>General</c:formatCode>
                <c:ptCount val="5"/>
                <c:pt idx="0">
                  <c:v>2016</c:v>
                </c:pt>
                <c:pt idx="1">
                  <c:v>2017</c:v>
                </c:pt>
                <c:pt idx="2">
                  <c:v>2018</c:v>
                </c:pt>
                <c:pt idx="3">
                  <c:v>2019</c:v>
                </c:pt>
                <c:pt idx="4">
                  <c:v>2020</c:v>
                </c:pt>
              </c:numCache>
            </c:numRef>
          </c:cat>
          <c:val>
            <c:numRef>
              <c:f>Sheet2!$B$13:$B$17</c:f>
              <c:numCache>
                <c:formatCode>0.0</c:formatCode>
                <c:ptCount val="5"/>
                <c:pt idx="0">
                  <c:v>72.754000000000005</c:v>
                </c:pt>
                <c:pt idx="1">
                  <c:v>87.959000000000003</c:v>
                </c:pt>
                <c:pt idx="2">
                  <c:v>84.257999999999996</c:v>
                </c:pt>
                <c:pt idx="3">
                  <c:v>99.838999999999999</c:v>
                </c:pt>
                <c:pt idx="4">
                  <c:v>83.004000000000005</c:v>
                </c:pt>
              </c:numCache>
            </c:numRef>
          </c:val>
          <c:shape val="cylinder"/>
        </c:ser>
        <c:shape val="box"/>
        <c:axId val="147884672"/>
        <c:axId val="147906944"/>
        <c:axId val="0"/>
      </c:bar3DChart>
      <c:dateAx>
        <c:axId val="147884672"/>
        <c:scaling>
          <c:orientation val="minMax"/>
        </c:scaling>
        <c:axPos val="b"/>
        <c:numFmt formatCode="General" sourceLinked="0"/>
        <c:tickLblPos val="nextTo"/>
        <c:txPr>
          <a:bodyPr rot="0" vert="horz"/>
          <a:lstStyle/>
          <a:p>
            <a:pPr>
              <a:defRPr sz="1200" b="0" i="0" u="none" strike="noStrike" baseline="0">
                <a:solidFill>
                  <a:srgbClr val="000000"/>
                </a:solidFill>
                <a:latin typeface="Calibri"/>
                <a:ea typeface="Calibri"/>
                <a:cs typeface="Calibri"/>
              </a:defRPr>
            </a:pPr>
            <a:endParaRPr lang="en-US"/>
          </a:p>
        </c:txPr>
        <c:crossAx val="147906944"/>
        <c:crosses val="autoZero"/>
        <c:lblOffset val="100"/>
      </c:dateAx>
      <c:valAx>
        <c:axId val="147906944"/>
        <c:scaling>
          <c:orientation val="minMax"/>
        </c:scaling>
        <c:axPos val="l"/>
        <c:majorGridlines>
          <c:spPr>
            <a:ln w="0"/>
          </c:spPr>
        </c:majorGridlines>
        <c:numFmt formatCode="General" sourceLinked="0"/>
        <c:tickLblPos val="nextTo"/>
        <c:txPr>
          <a:bodyPr rot="0" vert="horz"/>
          <a:lstStyle/>
          <a:p>
            <a:pPr>
              <a:defRPr sz="1200" b="0" i="0" u="none" strike="noStrike" baseline="0">
                <a:solidFill>
                  <a:srgbClr val="000000"/>
                </a:solidFill>
                <a:latin typeface="Calibri"/>
                <a:ea typeface="Calibri"/>
                <a:cs typeface="Calibri"/>
              </a:defRPr>
            </a:pPr>
            <a:endParaRPr lang="en-US"/>
          </a:p>
        </c:txPr>
        <c:crossAx val="147884672"/>
        <c:crosses val="autoZero"/>
        <c:crossBetween val="between"/>
      </c:valAx>
      <c:spPr>
        <a:noFill/>
        <a:ln w="25400">
          <a:noFill/>
        </a:ln>
      </c:spPr>
    </c:plotArea>
    <c:plotVisOnly val="1"/>
    <c:dispBlanksAs val="gap"/>
  </c:chart>
  <c:txPr>
    <a:bodyPr/>
    <a:lstStyle/>
    <a:p>
      <a:pPr>
        <a:defRPr sz="1000" b="0" i="0" u="none" strike="noStrike" baseline="0">
          <a:solidFill>
            <a:srgbClr val="000000"/>
          </a:solidFill>
          <a:latin typeface="Calibri"/>
          <a:ea typeface="Calibri"/>
          <a:cs typeface="Calibri"/>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A15FB21-83C9-4F61-BF9F-5DBFEB42CA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25</Pages>
  <Words>2093</Words>
  <Characters>11931</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CƠ CẤU TỔ CHỨC VÀ KINH NGHIỆM</vt:lpstr>
    </vt:vector>
  </TitlesOfParts>
  <Company>Công ty máy tính CPN</Company>
  <LinksUpToDate>false</LinksUpToDate>
  <CharactersWithSpaces>13997</CharactersWithSpaces>
  <SharedDoc>false</SharedDoc>
  <HLinks>
    <vt:vector size="42" baseType="variant">
      <vt:variant>
        <vt:i4>2949226</vt:i4>
      </vt:variant>
      <vt:variant>
        <vt:i4>18</vt:i4>
      </vt:variant>
      <vt:variant>
        <vt:i4>0</vt:i4>
      </vt:variant>
      <vt:variant>
        <vt:i4>5</vt:i4>
      </vt:variant>
      <vt:variant>
        <vt:lpwstr>7-HDTC.doc</vt:lpwstr>
      </vt:variant>
      <vt:variant>
        <vt:lpwstr/>
      </vt:variant>
      <vt:variant>
        <vt:i4>2097259</vt:i4>
      </vt:variant>
      <vt:variant>
        <vt:i4>15</vt:i4>
      </vt:variant>
      <vt:variant>
        <vt:i4>0</vt:i4>
      </vt:variant>
      <vt:variant>
        <vt:i4>5</vt:i4>
      </vt:variant>
      <vt:variant>
        <vt:lpwstr>6-HDTN.doc</vt:lpwstr>
      </vt:variant>
      <vt:variant>
        <vt:lpwstr/>
      </vt:variant>
      <vt:variant>
        <vt:i4>3997819</vt:i4>
      </vt:variant>
      <vt:variant>
        <vt:i4>12</vt:i4>
      </vt:variant>
      <vt:variant>
        <vt:i4>0</vt:i4>
      </vt:variant>
      <vt:variant>
        <vt:i4>5</vt:i4>
      </vt:variant>
      <vt:variant>
        <vt:lpwstr>5-HDGS.doc</vt:lpwstr>
      </vt:variant>
      <vt:variant>
        <vt:lpwstr/>
      </vt:variant>
      <vt:variant>
        <vt:i4>4390920</vt:i4>
      </vt:variant>
      <vt:variant>
        <vt:i4>9</vt:i4>
      </vt:variant>
      <vt:variant>
        <vt:i4>0</vt:i4>
      </vt:variant>
      <vt:variant>
        <vt:i4>5</vt:i4>
      </vt:variant>
      <vt:variant>
        <vt:lpwstr>4-HDQLDA.doc</vt:lpwstr>
      </vt:variant>
      <vt:variant>
        <vt:lpwstr/>
      </vt:variant>
      <vt:variant>
        <vt:i4>3801198</vt:i4>
      </vt:variant>
      <vt:variant>
        <vt:i4>6</vt:i4>
      </vt:variant>
      <vt:variant>
        <vt:i4>0</vt:i4>
      </vt:variant>
      <vt:variant>
        <vt:i4>5</vt:i4>
      </vt:variant>
      <vt:variant>
        <vt:lpwstr>3-HDTT.doc</vt:lpwstr>
      </vt:variant>
      <vt:variant>
        <vt:lpwstr/>
      </vt:variant>
      <vt:variant>
        <vt:i4>2424943</vt:i4>
      </vt:variant>
      <vt:variant>
        <vt:i4>3</vt:i4>
      </vt:variant>
      <vt:variant>
        <vt:i4>0</vt:i4>
      </vt:variant>
      <vt:variant>
        <vt:i4>5</vt:i4>
      </vt:variant>
      <vt:variant>
        <vt:lpwstr>2-HDTK.doc</vt:lpwstr>
      </vt:variant>
      <vt:variant>
        <vt:lpwstr/>
      </vt:variant>
      <vt:variant>
        <vt:i4>3997811</vt:i4>
      </vt:variant>
      <vt:variant>
        <vt:i4>0</vt:i4>
      </vt:variant>
      <vt:variant>
        <vt:i4>0</vt:i4>
      </vt:variant>
      <vt:variant>
        <vt:i4>5</vt:i4>
      </vt:variant>
      <vt:variant>
        <vt:lpwstr>1-HDKS.doc</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CƠ CẤU TỔ CHỨC VÀ KINH NGHIỆM</dc:title>
  <dc:creator>Haidaica</dc:creator>
  <cp:lastModifiedBy>NDP</cp:lastModifiedBy>
  <cp:revision>2</cp:revision>
  <cp:lastPrinted>2020-08-08T03:09:00Z</cp:lastPrinted>
  <dcterms:created xsi:type="dcterms:W3CDTF">2021-05-10T02:16:00Z</dcterms:created>
  <dcterms:modified xsi:type="dcterms:W3CDTF">2021-05-10T02:16:00Z</dcterms:modified>
</cp:coreProperties>
</file>